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CE4722" w14:textId="26C9C948" w:rsidR="0078150A" w:rsidRPr="009A35C1" w:rsidRDefault="005A2B13" w:rsidP="00924AED">
      <w:pPr>
        <w:spacing w:after="5" w:line="480" w:lineRule="auto"/>
        <w:jc w:val="both"/>
        <w:rPr>
          <w:rFonts w:ascii="Times New Roman" w:hAnsi="Times New Roman"/>
          <w:b/>
          <w:bCs/>
          <w:sz w:val="28"/>
          <w:szCs w:val="28"/>
        </w:rPr>
      </w:pPr>
      <w:r>
        <w:rPr>
          <w:rFonts w:ascii="Times New Roman" w:hAnsi="Times New Roman"/>
          <w:b/>
          <w:bCs/>
          <w:sz w:val="28"/>
          <w:szCs w:val="28"/>
        </w:rPr>
        <w:t>Discuss with Examples: International Aid and Humanitarian Interventions Can Play an Important Role in Re-Enforcing Global Inequalities</w:t>
      </w:r>
    </w:p>
    <w:p w14:paraId="3BF03163" w14:textId="77777777" w:rsidR="00EB6DCE" w:rsidRPr="009A35C1" w:rsidRDefault="00EB6DCE" w:rsidP="00924AED">
      <w:pPr>
        <w:spacing w:after="5" w:line="480" w:lineRule="auto"/>
        <w:jc w:val="both"/>
        <w:rPr>
          <w:rFonts w:ascii="Times New Roman" w:hAnsi="Times New Roman"/>
          <w:b/>
          <w:bCs/>
          <w:sz w:val="28"/>
          <w:szCs w:val="28"/>
        </w:rPr>
      </w:pPr>
    </w:p>
    <w:p w14:paraId="08A388CC" w14:textId="65516F84" w:rsidR="00EB6DCE" w:rsidRPr="009A35C1" w:rsidRDefault="00D81F67" w:rsidP="00924AED">
      <w:pPr>
        <w:spacing w:after="5" w:line="480" w:lineRule="auto"/>
        <w:jc w:val="both"/>
        <w:rPr>
          <w:rFonts w:ascii="Times New Roman" w:hAnsi="Times New Roman"/>
          <w:b/>
          <w:bCs/>
          <w:sz w:val="28"/>
          <w:szCs w:val="28"/>
        </w:rPr>
      </w:pPr>
      <w:r>
        <w:rPr>
          <w:rFonts w:ascii="Times New Roman" w:hAnsi="Times New Roman"/>
          <w:b/>
          <w:bCs/>
          <w:sz w:val="28"/>
          <w:szCs w:val="28"/>
        </w:rPr>
        <w:t xml:space="preserve">Ricci.  </w:t>
      </w:r>
      <w:r w:rsidR="00EB6DCE" w:rsidRPr="009A35C1">
        <w:rPr>
          <w:rFonts w:ascii="Times New Roman" w:hAnsi="Times New Roman"/>
          <w:b/>
          <w:bCs/>
          <w:sz w:val="28"/>
          <w:szCs w:val="28"/>
        </w:rPr>
        <w:t>December 2017</w:t>
      </w:r>
    </w:p>
    <w:p w14:paraId="21798C5E" w14:textId="77777777" w:rsidR="00FB52D6" w:rsidRPr="009A35C1" w:rsidRDefault="00FB52D6" w:rsidP="00924AED">
      <w:pPr>
        <w:spacing w:after="5" w:line="480" w:lineRule="auto"/>
        <w:jc w:val="both"/>
        <w:rPr>
          <w:rFonts w:ascii="Times New Roman" w:hAnsi="Times New Roman"/>
        </w:rPr>
      </w:pPr>
    </w:p>
    <w:p w14:paraId="37CA317A" w14:textId="77777777" w:rsidR="002B3F91" w:rsidRPr="009A35C1" w:rsidRDefault="002B3F91" w:rsidP="00924AED">
      <w:pPr>
        <w:pStyle w:val="p1"/>
        <w:spacing w:after="5" w:line="480" w:lineRule="auto"/>
        <w:jc w:val="both"/>
        <w:rPr>
          <w:rFonts w:asciiTheme="majorBidi" w:hAnsiTheme="majorBidi" w:cstheme="majorBidi"/>
          <w:sz w:val="24"/>
          <w:szCs w:val="24"/>
        </w:rPr>
      </w:pPr>
      <w:r w:rsidRPr="009A35C1">
        <w:rPr>
          <w:rStyle w:val="s1"/>
          <w:rFonts w:asciiTheme="majorBidi" w:hAnsiTheme="majorBidi" w:cstheme="majorBidi"/>
          <w:color w:val="000000" w:themeColor="text1"/>
          <w:sz w:val="24"/>
          <w:szCs w:val="24"/>
        </w:rPr>
        <w:t>International aid and humanitarian interventions can and do play an important role in re-enforcing global inequalities.</w:t>
      </w:r>
      <w:r w:rsidRPr="009A35C1">
        <w:rPr>
          <w:rStyle w:val="apple-converted-space"/>
          <w:rFonts w:asciiTheme="majorBidi" w:hAnsiTheme="majorBidi" w:cstheme="majorBidi"/>
          <w:sz w:val="24"/>
          <w:szCs w:val="24"/>
        </w:rPr>
        <w:t xml:space="preserve">  </w:t>
      </w:r>
      <w:r w:rsidRPr="009A35C1">
        <w:rPr>
          <w:rStyle w:val="s1"/>
          <w:rFonts w:asciiTheme="majorBidi" w:hAnsiTheme="majorBidi" w:cstheme="majorBidi"/>
          <w:color w:val="000000" w:themeColor="text1"/>
          <w:sz w:val="24"/>
          <w:szCs w:val="24"/>
        </w:rPr>
        <w:t>Such an outcome is by no means universal; but theory and evidence make the sad, perverse conclusion inescapable.</w:t>
      </w:r>
      <w:r w:rsidRPr="009A35C1">
        <w:rPr>
          <w:rStyle w:val="apple-converted-space"/>
          <w:rFonts w:asciiTheme="majorBidi" w:hAnsiTheme="majorBidi" w:cstheme="majorBidi"/>
          <w:sz w:val="24"/>
          <w:szCs w:val="24"/>
        </w:rPr>
        <w:t xml:space="preserve">  </w:t>
      </w:r>
      <w:r w:rsidRPr="009A35C1">
        <w:rPr>
          <w:rStyle w:val="s1"/>
          <w:rFonts w:asciiTheme="majorBidi" w:hAnsiTheme="majorBidi" w:cstheme="majorBidi"/>
          <w:color w:val="000000" w:themeColor="text1"/>
          <w:sz w:val="24"/>
          <w:szCs w:val="24"/>
        </w:rPr>
        <w:t>This essay lays out its scope by defining the terms: international aid and humanitarian interventions.</w:t>
      </w:r>
      <w:r w:rsidRPr="009A35C1">
        <w:rPr>
          <w:rStyle w:val="apple-converted-space"/>
          <w:rFonts w:asciiTheme="majorBidi" w:hAnsiTheme="majorBidi" w:cstheme="majorBidi"/>
          <w:sz w:val="24"/>
          <w:szCs w:val="24"/>
        </w:rPr>
        <w:t xml:space="preserve">  </w:t>
      </w:r>
      <w:r w:rsidRPr="009A35C1">
        <w:rPr>
          <w:rStyle w:val="s1"/>
          <w:rFonts w:asciiTheme="majorBidi" w:hAnsiTheme="majorBidi" w:cstheme="majorBidi"/>
          <w:color w:val="000000" w:themeColor="text1"/>
          <w:sz w:val="24"/>
          <w:szCs w:val="24"/>
        </w:rPr>
        <w:t xml:space="preserve">It then presents the theory and evidence for the thesis: that inequalities are reinforced; then the antithesis: a counter-argument, again with theory and evidence; and </w:t>
      </w:r>
      <w:proofErr w:type="gramStart"/>
      <w:r w:rsidRPr="009A35C1">
        <w:rPr>
          <w:rStyle w:val="s1"/>
          <w:rFonts w:asciiTheme="majorBidi" w:hAnsiTheme="majorBidi" w:cstheme="majorBidi"/>
          <w:color w:val="000000" w:themeColor="text1"/>
          <w:sz w:val="24"/>
          <w:szCs w:val="24"/>
        </w:rPr>
        <w:t>finally</w:t>
      </w:r>
      <w:proofErr w:type="gramEnd"/>
      <w:r w:rsidRPr="009A35C1">
        <w:rPr>
          <w:rStyle w:val="s1"/>
          <w:rFonts w:asciiTheme="majorBidi" w:hAnsiTheme="majorBidi" w:cstheme="majorBidi"/>
          <w:color w:val="000000" w:themeColor="text1"/>
          <w:sz w:val="24"/>
          <w:szCs w:val="24"/>
        </w:rPr>
        <w:t xml:space="preserve"> a synthesis, bringing the body of theory and evidence together into </w:t>
      </w:r>
      <w:proofErr w:type="spellStart"/>
      <w:r w:rsidRPr="009A35C1">
        <w:rPr>
          <w:rStyle w:val="s1"/>
          <w:rFonts w:asciiTheme="majorBidi" w:hAnsiTheme="majorBidi" w:cstheme="majorBidi"/>
          <w:color w:val="000000" w:themeColor="text1"/>
          <w:sz w:val="24"/>
          <w:szCs w:val="24"/>
        </w:rPr>
        <w:t>as</w:t>
      </w:r>
      <w:proofErr w:type="spellEnd"/>
      <w:r w:rsidRPr="009A35C1">
        <w:rPr>
          <w:rStyle w:val="s1"/>
          <w:rFonts w:asciiTheme="majorBidi" w:hAnsiTheme="majorBidi" w:cstheme="majorBidi"/>
          <w:color w:val="000000" w:themeColor="text1"/>
          <w:sz w:val="24"/>
          <w:szCs w:val="24"/>
        </w:rPr>
        <w:t xml:space="preserve"> cohesive a whole as possible. </w:t>
      </w:r>
      <w:r w:rsidRPr="009A35C1">
        <w:rPr>
          <w:rStyle w:val="apple-converted-space"/>
          <w:rFonts w:asciiTheme="majorBidi" w:hAnsiTheme="majorBidi" w:cstheme="majorBidi"/>
          <w:sz w:val="24"/>
          <w:szCs w:val="24"/>
        </w:rPr>
        <w:t> </w:t>
      </w:r>
    </w:p>
    <w:p w14:paraId="62D8F0F5" w14:textId="03BDA1E9" w:rsidR="002B3F91" w:rsidRPr="009A35C1" w:rsidRDefault="002B3F91" w:rsidP="00924AED">
      <w:pPr>
        <w:pStyle w:val="p2"/>
        <w:spacing w:after="5" w:line="480" w:lineRule="auto"/>
        <w:jc w:val="both"/>
        <w:rPr>
          <w:rFonts w:asciiTheme="majorBidi" w:hAnsiTheme="majorBidi" w:cstheme="majorBidi"/>
          <w:color w:val="000000" w:themeColor="text1"/>
          <w:sz w:val="24"/>
          <w:szCs w:val="24"/>
        </w:rPr>
      </w:pPr>
      <w:r w:rsidRPr="009A35C1">
        <w:rPr>
          <w:rStyle w:val="s2"/>
          <w:rFonts w:asciiTheme="majorBidi" w:hAnsiTheme="majorBidi" w:cstheme="majorBidi"/>
          <w:color w:val="000000" w:themeColor="text1"/>
          <w:sz w:val="24"/>
          <w:szCs w:val="24"/>
        </w:rPr>
        <w:t>Inequality matters.</w:t>
      </w:r>
      <w:r w:rsidRPr="009A35C1">
        <w:rPr>
          <w:rStyle w:val="apple-converted-space"/>
          <w:rFonts w:asciiTheme="majorBidi" w:hAnsiTheme="majorBidi" w:cstheme="majorBidi"/>
          <w:color w:val="000000" w:themeColor="text1"/>
          <w:sz w:val="24"/>
          <w:szCs w:val="24"/>
          <w:shd w:val="clear" w:color="auto" w:fill="EFEFEF"/>
        </w:rPr>
        <w:t xml:space="preserve">  </w:t>
      </w:r>
      <w:r w:rsidRPr="009A35C1">
        <w:rPr>
          <w:rStyle w:val="s2"/>
          <w:rFonts w:asciiTheme="majorBidi" w:hAnsiTheme="majorBidi" w:cstheme="majorBidi"/>
          <w:color w:val="000000" w:themeColor="text1"/>
          <w:sz w:val="24"/>
          <w:szCs w:val="24"/>
        </w:rPr>
        <w:t xml:space="preserve">According to ex-UK-Prime Minister, Gordon Brown, at current trends inequality of education alone will keep more than one quarter of people in low income </w:t>
      </w:r>
      <w:r w:rsidR="00961227" w:rsidRPr="009A35C1">
        <w:rPr>
          <w:rStyle w:val="s2"/>
          <w:rFonts w:asciiTheme="majorBidi" w:hAnsiTheme="majorBidi" w:cstheme="majorBidi"/>
          <w:color w:val="000000" w:themeColor="text1"/>
          <w:sz w:val="24"/>
          <w:szCs w:val="24"/>
        </w:rPr>
        <w:t>countries</w:t>
      </w:r>
      <w:r w:rsidR="00961227" w:rsidRPr="009A35C1">
        <w:rPr>
          <w:rStyle w:val="apple-converted-space"/>
          <w:rFonts w:asciiTheme="majorBidi" w:hAnsiTheme="majorBidi" w:cstheme="majorBidi"/>
          <w:color w:val="000000" w:themeColor="text1"/>
          <w:sz w:val="24"/>
          <w:szCs w:val="24"/>
          <w:shd w:val="clear" w:color="auto" w:fill="EFEFEF"/>
        </w:rPr>
        <w:t> in</w:t>
      </w:r>
      <w:r w:rsidRPr="009A35C1">
        <w:rPr>
          <w:rStyle w:val="s2"/>
          <w:rFonts w:asciiTheme="majorBidi" w:hAnsiTheme="majorBidi" w:cstheme="majorBidi"/>
          <w:color w:val="000000" w:themeColor="text1"/>
          <w:sz w:val="24"/>
          <w:szCs w:val="24"/>
        </w:rPr>
        <w:t xml:space="preserve"> extreme poverty until 2050.</w:t>
      </w:r>
      <w:r w:rsidRPr="009A35C1">
        <w:rPr>
          <w:rStyle w:val="apple-converted-space"/>
          <w:rFonts w:asciiTheme="majorBidi" w:hAnsiTheme="majorBidi" w:cstheme="majorBidi"/>
          <w:color w:val="000000" w:themeColor="text1"/>
          <w:sz w:val="24"/>
          <w:szCs w:val="24"/>
          <w:shd w:val="clear" w:color="auto" w:fill="EFEFEF"/>
        </w:rPr>
        <w:t xml:space="preserve">  </w:t>
      </w:r>
      <w:r w:rsidRPr="009A35C1">
        <w:rPr>
          <w:rStyle w:val="s2"/>
          <w:rFonts w:asciiTheme="majorBidi" w:hAnsiTheme="majorBidi" w:cstheme="majorBidi"/>
          <w:color w:val="000000" w:themeColor="text1"/>
          <w:sz w:val="24"/>
          <w:szCs w:val="24"/>
        </w:rPr>
        <w:t xml:space="preserve">Lack of access to education in the </w:t>
      </w:r>
      <w:r w:rsidRPr="009A35C1">
        <w:rPr>
          <w:rStyle w:val="s3"/>
          <w:rFonts w:asciiTheme="majorBidi" w:hAnsiTheme="majorBidi" w:cstheme="majorBidi"/>
          <w:color w:val="000000" w:themeColor="text1"/>
        </w:rPr>
        <w:t>developing world is projected to cost lives: by 2050 as many as are lost to HIV and malaria today.</w:t>
      </w:r>
      <w:r w:rsidRPr="009A35C1">
        <w:rPr>
          <w:rStyle w:val="apple-converted-space"/>
          <w:rFonts w:asciiTheme="majorBidi" w:hAnsiTheme="majorBidi" w:cstheme="majorBidi"/>
          <w:color w:val="000000" w:themeColor="text1"/>
          <w:sz w:val="24"/>
          <w:szCs w:val="24"/>
          <w:shd w:val="clear" w:color="auto" w:fill="EFEFEF"/>
        </w:rPr>
        <w:t xml:space="preserve">  </w:t>
      </w:r>
      <w:r w:rsidRPr="009A35C1">
        <w:rPr>
          <w:rStyle w:val="s3"/>
          <w:rFonts w:asciiTheme="majorBidi" w:hAnsiTheme="majorBidi" w:cstheme="majorBidi"/>
          <w:color w:val="000000" w:themeColor="text1"/>
        </w:rPr>
        <w:t>Inequality fuels unrest: educational inequality having a disproportionate effect on the likelihood of conflict.</w:t>
      </w:r>
      <w:r w:rsidRPr="009A35C1">
        <w:rPr>
          <w:rStyle w:val="apple-converted-space"/>
          <w:rFonts w:asciiTheme="majorBidi" w:hAnsiTheme="majorBidi" w:cstheme="majorBidi"/>
          <w:color w:val="000000" w:themeColor="text1"/>
          <w:sz w:val="24"/>
          <w:szCs w:val="24"/>
          <w:shd w:val="clear" w:color="auto" w:fill="EFEFEF"/>
        </w:rPr>
        <w:t xml:space="preserve">  </w:t>
      </w:r>
      <w:r w:rsidRPr="009A35C1">
        <w:rPr>
          <w:rStyle w:val="s3"/>
          <w:rFonts w:asciiTheme="majorBidi" w:hAnsiTheme="majorBidi" w:cstheme="majorBidi"/>
          <w:color w:val="000000" w:themeColor="text1"/>
        </w:rPr>
        <w:t xml:space="preserve">The number of people displaced by conflict is at an </w:t>
      </w:r>
      <w:proofErr w:type="spellStart"/>
      <w:proofErr w:type="gramStart"/>
      <w:r w:rsidRPr="009A35C1">
        <w:rPr>
          <w:rStyle w:val="s3"/>
          <w:rFonts w:asciiTheme="majorBidi" w:hAnsiTheme="majorBidi" w:cstheme="majorBidi"/>
          <w:color w:val="000000" w:themeColor="text1"/>
        </w:rPr>
        <w:t>all time</w:t>
      </w:r>
      <w:proofErr w:type="spellEnd"/>
      <w:proofErr w:type="gramEnd"/>
      <w:r w:rsidRPr="009A35C1">
        <w:rPr>
          <w:rStyle w:val="s3"/>
          <w:rFonts w:asciiTheme="majorBidi" w:hAnsiTheme="majorBidi" w:cstheme="majorBidi"/>
          <w:color w:val="000000" w:themeColor="text1"/>
        </w:rPr>
        <w:t xml:space="preserve"> high and the total is set to rise to 400 million by 2050 (Educational Commission 2016).</w:t>
      </w:r>
      <w:r w:rsidRPr="009A35C1">
        <w:rPr>
          <w:rStyle w:val="apple-converted-space"/>
          <w:rFonts w:asciiTheme="majorBidi" w:hAnsiTheme="majorBidi" w:cstheme="majorBidi"/>
          <w:color w:val="000000" w:themeColor="text1"/>
          <w:sz w:val="24"/>
          <w:szCs w:val="24"/>
          <w:shd w:val="clear" w:color="auto" w:fill="EFEFEF"/>
        </w:rPr>
        <w:t xml:space="preserve">  </w:t>
      </w:r>
      <w:r w:rsidRPr="009A35C1">
        <w:rPr>
          <w:rStyle w:val="s3"/>
          <w:rFonts w:asciiTheme="majorBidi" w:hAnsiTheme="majorBidi" w:cstheme="majorBidi"/>
          <w:color w:val="000000" w:themeColor="text1"/>
        </w:rPr>
        <w:t xml:space="preserve">In her foreword to “What Works for Africa’s Poorest” </w:t>
      </w:r>
      <w:proofErr w:type="spellStart"/>
      <w:r w:rsidRPr="009A35C1">
        <w:rPr>
          <w:rStyle w:val="s3"/>
          <w:rFonts w:asciiTheme="majorBidi" w:hAnsiTheme="majorBidi" w:cstheme="majorBidi"/>
          <w:color w:val="000000" w:themeColor="text1"/>
        </w:rPr>
        <w:t>winnie</w:t>
      </w:r>
      <w:proofErr w:type="spellEnd"/>
      <w:r w:rsidRPr="009A35C1">
        <w:rPr>
          <w:rStyle w:val="s3"/>
          <w:rFonts w:asciiTheme="majorBidi" w:hAnsiTheme="majorBidi" w:cstheme="majorBidi"/>
          <w:color w:val="000000" w:themeColor="text1"/>
        </w:rPr>
        <w:t xml:space="preserve"> </w:t>
      </w:r>
      <w:proofErr w:type="spellStart"/>
      <w:r w:rsidRPr="009A35C1">
        <w:rPr>
          <w:rStyle w:val="s3"/>
          <w:rFonts w:asciiTheme="majorBidi" w:hAnsiTheme="majorBidi" w:cstheme="majorBidi"/>
          <w:color w:val="000000" w:themeColor="text1"/>
        </w:rPr>
        <w:t>Byanyima</w:t>
      </w:r>
      <w:proofErr w:type="spellEnd"/>
      <w:r w:rsidRPr="009A35C1">
        <w:rPr>
          <w:rStyle w:val="s3"/>
          <w:rFonts w:asciiTheme="majorBidi" w:hAnsiTheme="majorBidi" w:cstheme="majorBidi"/>
          <w:color w:val="000000" w:themeColor="text1"/>
        </w:rPr>
        <w:t xml:space="preserve">, Executive Director of Oxfam International wrote: </w:t>
      </w:r>
      <w:r w:rsidRPr="009A35C1">
        <w:rPr>
          <w:rStyle w:val="s4"/>
          <w:rFonts w:asciiTheme="majorBidi" w:hAnsiTheme="majorBidi" w:cstheme="majorBidi"/>
          <w:color w:val="000000" w:themeColor="text1"/>
          <w:sz w:val="24"/>
          <w:szCs w:val="24"/>
        </w:rPr>
        <w:t>“IMF studies point to inequality harming the sustainability and durability of overall economic growth, whilst the World Economic Forum consistently raises widening inequality among its top global risks” (Lawson, Ado-Kofie and Hulme 2017).</w:t>
      </w:r>
      <w:r w:rsidRPr="009A35C1">
        <w:rPr>
          <w:rStyle w:val="apple-converted-space"/>
          <w:rFonts w:asciiTheme="majorBidi" w:hAnsiTheme="majorBidi" w:cstheme="majorBidi"/>
          <w:color w:val="000000" w:themeColor="text1"/>
          <w:sz w:val="24"/>
          <w:szCs w:val="24"/>
        </w:rPr>
        <w:t xml:space="preserve">  </w:t>
      </w:r>
      <w:r w:rsidRPr="009A35C1">
        <w:rPr>
          <w:rStyle w:val="s4"/>
          <w:rFonts w:asciiTheme="majorBidi" w:hAnsiTheme="majorBidi" w:cstheme="majorBidi"/>
          <w:color w:val="000000" w:themeColor="text1"/>
          <w:sz w:val="24"/>
          <w:szCs w:val="24"/>
        </w:rPr>
        <w:t>For many though, the need to address global inequalities is more basic and human than that.</w:t>
      </w:r>
      <w:r w:rsidRPr="009A35C1">
        <w:rPr>
          <w:rStyle w:val="apple-converted-space"/>
          <w:rFonts w:asciiTheme="majorBidi" w:hAnsiTheme="majorBidi" w:cstheme="majorBidi"/>
          <w:color w:val="000000" w:themeColor="text1"/>
          <w:sz w:val="24"/>
          <w:szCs w:val="24"/>
        </w:rPr>
        <w:t xml:space="preserve">  </w:t>
      </w:r>
      <w:r w:rsidRPr="009A35C1">
        <w:rPr>
          <w:rStyle w:val="s5"/>
          <w:rFonts w:asciiTheme="majorBidi" w:hAnsiTheme="majorBidi" w:cstheme="majorBidi"/>
          <w:color w:val="000000" w:themeColor="text1"/>
          <w:sz w:val="24"/>
          <w:szCs w:val="24"/>
        </w:rPr>
        <w:t xml:space="preserve">Saving and protecting the lives of people affected by conflict and crisis, says </w:t>
      </w:r>
      <w:proofErr w:type="spellStart"/>
      <w:r w:rsidR="003E029B" w:rsidRPr="009A35C1">
        <w:rPr>
          <w:rStyle w:val="s5"/>
          <w:rFonts w:asciiTheme="majorBidi" w:hAnsiTheme="majorBidi" w:cstheme="majorBidi"/>
          <w:color w:val="000000" w:themeColor="text1"/>
          <w:sz w:val="24"/>
          <w:szCs w:val="24"/>
        </w:rPr>
        <w:t>Don</w:t>
      </w:r>
      <w:r w:rsidR="005A353A" w:rsidRPr="009A35C1">
        <w:rPr>
          <w:rStyle w:val="s5"/>
          <w:rFonts w:asciiTheme="majorBidi" w:hAnsiTheme="majorBidi" w:cstheme="majorBidi"/>
          <w:color w:val="000000" w:themeColor="text1"/>
          <w:sz w:val="24"/>
          <w:szCs w:val="24"/>
        </w:rPr>
        <w:t>ini</w:t>
      </w:r>
      <w:proofErr w:type="spellEnd"/>
      <w:r w:rsidRPr="009A35C1">
        <w:rPr>
          <w:rStyle w:val="s5"/>
          <w:rFonts w:asciiTheme="majorBidi" w:hAnsiTheme="majorBidi" w:cstheme="majorBidi"/>
          <w:color w:val="000000" w:themeColor="text1"/>
          <w:sz w:val="24"/>
          <w:szCs w:val="24"/>
        </w:rPr>
        <w:t xml:space="preserve"> (2010: 221) is a fundamentally </w:t>
      </w:r>
      <w:r w:rsidRPr="009A35C1">
        <w:rPr>
          <w:rStyle w:val="s5"/>
          <w:rFonts w:asciiTheme="majorBidi" w:hAnsiTheme="majorBidi" w:cstheme="majorBidi"/>
          <w:color w:val="000000" w:themeColor="text1"/>
          <w:sz w:val="24"/>
          <w:szCs w:val="24"/>
        </w:rPr>
        <w:lastRenderedPageBreak/>
        <w:t>necessary and worthwhile activity.</w:t>
      </w:r>
      <w:r w:rsidRPr="009A35C1">
        <w:rPr>
          <w:rStyle w:val="apple-converted-space"/>
          <w:rFonts w:asciiTheme="majorBidi" w:hAnsiTheme="majorBidi" w:cstheme="majorBidi"/>
          <w:color w:val="000000" w:themeColor="text1"/>
          <w:sz w:val="24"/>
          <w:szCs w:val="24"/>
        </w:rPr>
        <w:t xml:space="preserve">  </w:t>
      </w:r>
      <w:r w:rsidRPr="009A35C1">
        <w:rPr>
          <w:rStyle w:val="s5"/>
          <w:rFonts w:asciiTheme="majorBidi" w:hAnsiTheme="majorBidi" w:cstheme="majorBidi"/>
          <w:color w:val="000000" w:themeColor="text1"/>
          <w:sz w:val="24"/>
          <w:szCs w:val="24"/>
        </w:rPr>
        <w:t>On the levels of both the state and the individual it says something unacceptable about us if we can ignore such suffering.</w:t>
      </w:r>
      <w:r w:rsidRPr="009A35C1">
        <w:rPr>
          <w:rStyle w:val="apple-converted-space"/>
          <w:rFonts w:asciiTheme="majorBidi" w:hAnsiTheme="majorBidi" w:cstheme="majorBidi"/>
          <w:color w:val="000000" w:themeColor="text1"/>
          <w:sz w:val="24"/>
          <w:szCs w:val="24"/>
        </w:rPr>
        <w:t xml:space="preserve">  </w:t>
      </w:r>
      <w:r w:rsidRPr="009A35C1">
        <w:rPr>
          <w:rStyle w:val="s5"/>
          <w:rFonts w:asciiTheme="majorBidi" w:hAnsiTheme="majorBidi" w:cstheme="majorBidi"/>
          <w:color w:val="000000" w:themeColor="text1"/>
          <w:sz w:val="24"/>
          <w:szCs w:val="24"/>
        </w:rPr>
        <w:t xml:space="preserve">Morally, socially and economically then, equality is arguably </w:t>
      </w:r>
      <w:proofErr w:type="gramStart"/>
      <w:r w:rsidRPr="009A35C1">
        <w:rPr>
          <w:rStyle w:val="s5"/>
          <w:rFonts w:asciiTheme="majorBidi" w:hAnsiTheme="majorBidi" w:cstheme="majorBidi"/>
          <w:color w:val="000000" w:themeColor="text1"/>
          <w:sz w:val="24"/>
          <w:szCs w:val="24"/>
        </w:rPr>
        <w:t>humankind’s</w:t>
      </w:r>
      <w:proofErr w:type="gramEnd"/>
      <w:r w:rsidRPr="009A35C1">
        <w:rPr>
          <w:rStyle w:val="s5"/>
          <w:rFonts w:asciiTheme="majorBidi" w:hAnsiTheme="majorBidi" w:cstheme="majorBidi"/>
          <w:color w:val="000000" w:themeColor="text1"/>
          <w:sz w:val="24"/>
          <w:szCs w:val="24"/>
        </w:rPr>
        <w:t xml:space="preserve"> most urgently needed commodity.</w:t>
      </w:r>
      <w:r w:rsidRPr="009A35C1">
        <w:rPr>
          <w:rStyle w:val="apple-converted-space"/>
          <w:rFonts w:asciiTheme="majorBidi" w:hAnsiTheme="majorBidi" w:cstheme="majorBidi"/>
          <w:color w:val="000000" w:themeColor="text1"/>
          <w:sz w:val="24"/>
          <w:szCs w:val="24"/>
        </w:rPr>
        <w:t xml:space="preserve">  </w:t>
      </w:r>
      <w:r w:rsidRPr="009A35C1">
        <w:rPr>
          <w:rStyle w:val="s5"/>
          <w:rFonts w:asciiTheme="majorBidi" w:hAnsiTheme="majorBidi" w:cstheme="majorBidi"/>
          <w:color w:val="000000" w:themeColor="text1"/>
          <w:sz w:val="24"/>
          <w:szCs w:val="24"/>
        </w:rPr>
        <w:t>International aid and humanitarian interventions are our tools for promoting it.</w:t>
      </w:r>
      <w:r w:rsidRPr="009A35C1">
        <w:rPr>
          <w:rStyle w:val="apple-converted-space"/>
          <w:rFonts w:asciiTheme="majorBidi" w:hAnsiTheme="majorBidi" w:cstheme="majorBidi"/>
          <w:color w:val="000000" w:themeColor="text1"/>
          <w:sz w:val="24"/>
          <w:szCs w:val="24"/>
        </w:rPr>
        <w:t xml:space="preserve">  </w:t>
      </w:r>
      <w:r w:rsidRPr="009A35C1">
        <w:rPr>
          <w:rStyle w:val="s5"/>
          <w:rFonts w:asciiTheme="majorBidi" w:hAnsiTheme="majorBidi" w:cstheme="majorBidi"/>
          <w:color w:val="000000" w:themeColor="text1"/>
          <w:sz w:val="24"/>
          <w:szCs w:val="24"/>
        </w:rPr>
        <w:t>If they are counterproductive we need to know.</w:t>
      </w:r>
    </w:p>
    <w:p w14:paraId="37A0C677" w14:textId="77777777" w:rsidR="002B3F91" w:rsidRPr="00E37D84" w:rsidRDefault="002B3F91" w:rsidP="00924AED">
      <w:pPr>
        <w:pStyle w:val="Heading2"/>
        <w:spacing w:after="5" w:line="480" w:lineRule="auto"/>
        <w:jc w:val="both"/>
      </w:pPr>
      <w:r w:rsidRPr="00E37D84">
        <w:rPr>
          <w:rStyle w:val="s6"/>
          <w:rFonts w:asciiTheme="majorBidi" w:hAnsiTheme="majorBidi" w:cstheme="majorBidi"/>
          <w:b/>
          <w:bCs/>
          <w:color w:val="000000" w:themeColor="text1"/>
          <w:sz w:val="24"/>
          <w:szCs w:val="24"/>
          <w:u w:val="single"/>
        </w:rPr>
        <w:t>Definitions</w:t>
      </w:r>
    </w:p>
    <w:p w14:paraId="2DEA8671" w14:textId="1DEB0AE8" w:rsidR="002B3F91" w:rsidRPr="009A35C1" w:rsidRDefault="002B3F91" w:rsidP="00924AED">
      <w:pPr>
        <w:pStyle w:val="p4"/>
        <w:spacing w:after="5" w:line="480" w:lineRule="auto"/>
        <w:jc w:val="both"/>
        <w:rPr>
          <w:rFonts w:asciiTheme="majorBidi" w:hAnsiTheme="majorBidi" w:cstheme="majorBidi"/>
          <w:color w:val="000000" w:themeColor="text1"/>
          <w:sz w:val="24"/>
          <w:szCs w:val="24"/>
        </w:rPr>
      </w:pPr>
      <w:r w:rsidRPr="009A35C1">
        <w:rPr>
          <w:rFonts w:asciiTheme="majorBidi" w:hAnsiTheme="majorBidi" w:cstheme="majorBidi"/>
          <w:color w:val="000000" w:themeColor="text1"/>
          <w:sz w:val="24"/>
          <w:szCs w:val="24"/>
        </w:rPr>
        <w:t>This essay takes the term ‘international aid’ to mean bilateral aid by individual donor countries, or aid under the aegis of the United Nations (UN).</w:t>
      </w:r>
      <w:r w:rsidRPr="009A35C1">
        <w:rPr>
          <w:rStyle w:val="apple-converted-space"/>
          <w:rFonts w:asciiTheme="majorBidi" w:hAnsiTheme="majorBidi" w:cstheme="majorBidi"/>
          <w:color w:val="000000" w:themeColor="text1"/>
          <w:sz w:val="24"/>
          <w:szCs w:val="24"/>
        </w:rPr>
        <w:t xml:space="preserve">  </w:t>
      </w:r>
      <w:r w:rsidRPr="009A35C1">
        <w:rPr>
          <w:rStyle w:val="s7"/>
          <w:rFonts w:asciiTheme="majorBidi" w:hAnsiTheme="majorBidi" w:cstheme="majorBidi"/>
          <w:color w:val="000000" w:themeColor="text1"/>
          <w:sz w:val="24"/>
          <w:szCs w:val="24"/>
        </w:rPr>
        <w:t>As a critique, aid has its inception in the Global North; &amp; often is, or becomes, a conduit for globalisation.</w:t>
      </w:r>
      <w:r w:rsidRPr="009A35C1">
        <w:rPr>
          <w:rStyle w:val="apple-converted-space"/>
          <w:rFonts w:asciiTheme="majorBidi" w:hAnsiTheme="majorBidi" w:cstheme="majorBidi"/>
          <w:color w:val="000000" w:themeColor="text1"/>
          <w:sz w:val="24"/>
          <w:szCs w:val="24"/>
        </w:rPr>
        <w:t xml:space="preserve">  </w:t>
      </w:r>
      <w:r w:rsidRPr="009A35C1">
        <w:rPr>
          <w:rFonts w:asciiTheme="majorBidi" w:hAnsiTheme="majorBidi" w:cstheme="majorBidi"/>
          <w:color w:val="000000" w:themeColor="text1"/>
          <w:sz w:val="24"/>
          <w:szCs w:val="24"/>
        </w:rPr>
        <w:t xml:space="preserve">At the 2005 G8 summit in Gleneagles, Scotland, all the </w:t>
      </w:r>
      <w:r w:rsidR="00961227" w:rsidRPr="009A35C1">
        <w:rPr>
          <w:rFonts w:asciiTheme="majorBidi" w:hAnsiTheme="majorBidi" w:cstheme="majorBidi"/>
          <w:color w:val="000000" w:themeColor="text1"/>
          <w:sz w:val="24"/>
          <w:szCs w:val="24"/>
        </w:rPr>
        <w:t>delegate</w:t>
      </w:r>
      <w:r w:rsidRPr="009A35C1">
        <w:rPr>
          <w:rFonts w:asciiTheme="majorBidi" w:hAnsiTheme="majorBidi" w:cstheme="majorBidi"/>
          <w:color w:val="000000" w:themeColor="text1"/>
          <w:sz w:val="24"/>
          <w:szCs w:val="24"/>
        </w:rPr>
        <w:t xml:space="preserve"> nations except Russia agreed to double their aid to Africa by 2010 (</w:t>
      </w:r>
      <w:proofErr w:type="spellStart"/>
      <w:r w:rsidRPr="009A35C1">
        <w:rPr>
          <w:rFonts w:asciiTheme="majorBidi" w:hAnsiTheme="majorBidi" w:cstheme="majorBidi"/>
          <w:color w:val="000000" w:themeColor="text1"/>
          <w:sz w:val="24"/>
          <w:szCs w:val="24"/>
        </w:rPr>
        <w:t>Ritzer</w:t>
      </w:r>
      <w:proofErr w:type="spellEnd"/>
      <w:r w:rsidRPr="009A35C1">
        <w:rPr>
          <w:rFonts w:asciiTheme="majorBidi" w:hAnsiTheme="majorBidi" w:cstheme="majorBidi"/>
          <w:color w:val="000000" w:themeColor="text1"/>
          <w:sz w:val="24"/>
          <w:szCs w:val="24"/>
        </w:rPr>
        <w:t xml:space="preserve"> 2011: 298).</w:t>
      </w:r>
      <w:r w:rsidRPr="009A35C1">
        <w:rPr>
          <w:rStyle w:val="apple-converted-space"/>
          <w:rFonts w:asciiTheme="majorBidi" w:hAnsiTheme="majorBidi" w:cstheme="majorBidi"/>
          <w:color w:val="000000" w:themeColor="text1"/>
          <w:sz w:val="24"/>
          <w:szCs w:val="24"/>
        </w:rPr>
        <w:t xml:space="preserve">  </w:t>
      </w:r>
      <w:r w:rsidRPr="009A35C1">
        <w:rPr>
          <w:rFonts w:asciiTheme="majorBidi" w:hAnsiTheme="majorBidi" w:cstheme="majorBidi"/>
          <w:color w:val="000000" w:themeColor="text1"/>
          <w:sz w:val="24"/>
          <w:szCs w:val="24"/>
        </w:rPr>
        <w:t>There are inherent inequalities: of status, of agency: in that statement alone.</w:t>
      </w:r>
      <w:r w:rsidRPr="009A35C1">
        <w:rPr>
          <w:rStyle w:val="apple-converted-space"/>
          <w:rFonts w:asciiTheme="majorBidi" w:hAnsiTheme="majorBidi" w:cstheme="majorBidi"/>
          <w:color w:val="000000" w:themeColor="text1"/>
          <w:sz w:val="24"/>
          <w:szCs w:val="24"/>
        </w:rPr>
        <w:t xml:space="preserve">  </w:t>
      </w:r>
      <w:r w:rsidRPr="009A35C1">
        <w:rPr>
          <w:rFonts w:asciiTheme="majorBidi" w:hAnsiTheme="majorBidi" w:cstheme="majorBidi"/>
          <w:color w:val="000000" w:themeColor="text1"/>
          <w:sz w:val="24"/>
          <w:szCs w:val="24"/>
        </w:rPr>
        <w:t xml:space="preserve">It is certain that many good things have come from international aid, which erode the inequalities of access to, say, education and healthcare, and this essay presents some statistical evidence. </w:t>
      </w:r>
      <w:r w:rsidRPr="009A35C1">
        <w:rPr>
          <w:rStyle w:val="apple-converted-space"/>
          <w:rFonts w:asciiTheme="majorBidi" w:hAnsiTheme="majorBidi" w:cstheme="majorBidi"/>
          <w:color w:val="000000" w:themeColor="text1"/>
          <w:sz w:val="24"/>
          <w:szCs w:val="24"/>
        </w:rPr>
        <w:t xml:space="preserve">  </w:t>
      </w:r>
      <w:proofErr w:type="spellStart"/>
      <w:r w:rsidRPr="009A35C1">
        <w:rPr>
          <w:rFonts w:asciiTheme="majorBidi" w:hAnsiTheme="majorBidi" w:cstheme="majorBidi"/>
          <w:color w:val="000000" w:themeColor="text1"/>
          <w:sz w:val="24"/>
          <w:szCs w:val="24"/>
        </w:rPr>
        <w:t>Ritzer</w:t>
      </w:r>
      <w:proofErr w:type="spellEnd"/>
      <w:r w:rsidRPr="009A35C1">
        <w:rPr>
          <w:rFonts w:asciiTheme="majorBidi" w:hAnsiTheme="majorBidi" w:cstheme="majorBidi"/>
          <w:color w:val="000000" w:themeColor="text1"/>
          <w:sz w:val="24"/>
          <w:szCs w:val="24"/>
        </w:rPr>
        <w:t>, however, suggests the moneys pledged by the G8 may not have undermined any inequalities.</w:t>
      </w:r>
      <w:r w:rsidRPr="009A35C1">
        <w:rPr>
          <w:rStyle w:val="apple-converted-space"/>
          <w:rFonts w:asciiTheme="majorBidi" w:hAnsiTheme="majorBidi" w:cstheme="majorBidi"/>
          <w:color w:val="000000" w:themeColor="text1"/>
          <w:sz w:val="24"/>
          <w:szCs w:val="24"/>
        </w:rPr>
        <w:t xml:space="preserve">  </w:t>
      </w:r>
      <w:r w:rsidRPr="009A35C1">
        <w:rPr>
          <w:rFonts w:asciiTheme="majorBidi" w:hAnsiTheme="majorBidi" w:cstheme="majorBidi"/>
          <w:color w:val="000000" w:themeColor="text1"/>
          <w:sz w:val="24"/>
          <w:szCs w:val="24"/>
        </w:rPr>
        <w:t>The funds have failed to improve governance or infrastructure.</w:t>
      </w:r>
      <w:r w:rsidRPr="009A35C1">
        <w:rPr>
          <w:rStyle w:val="apple-converted-space"/>
          <w:rFonts w:asciiTheme="majorBidi" w:hAnsiTheme="majorBidi" w:cstheme="majorBidi"/>
          <w:color w:val="000000" w:themeColor="text1"/>
          <w:sz w:val="24"/>
          <w:szCs w:val="24"/>
        </w:rPr>
        <w:t xml:space="preserve">  </w:t>
      </w:r>
      <w:r w:rsidRPr="009A35C1">
        <w:rPr>
          <w:rFonts w:asciiTheme="majorBidi" w:hAnsiTheme="majorBidi" w:cstheme="majorBidi"/>
          <w:color w:val="000000" w:themeColor="text1"/>
          <w:sz w:val="24"/>
          <w:szCs w:val="24"/>
        </w:rPr>
        <w:t>They have often been spent on military equipment and training, and increased the incentives to seize, or to hold onto, political power: (</w:t>
      </w:r>
      <w:proofErr w:type="spellStart"/>
      <w:r w:rsidRPr="009A35C1">
        <w:rPr>
          <w:rFonts w:asciiTheme="majorBidi" w:hAnsiTheme="majorBidi" w:cstheme="majorBidi"/>
          <w:color w:val="000000" w:themeColor="text1"/>
          <w:sz w:val="24"/>
          <w:szCs w:val="24"/>
        </w:rPr>
        <w:t>Ritzer</w:t>
      </w:r>
      <w:proofErr w:type="spellEnd"/>
      <w:r w:rsidRPr="009A35C1">
        <w:rPr>
          <w:rFonts w:asciiTheme="majorBidi" w:hAnsiTheme="majorBidi" w:cstheme="majorBidi"/>
          <w:color w:val="000000" w:themeColor="text1"/>
          <w:sz w:val="24"/>
          <w:szCs w:val="24"/>
        </w:rPr>
        <w:t xml:space="preserve"> 2011: 298).</w:t>
      </w:r>
    </w:p>
    <w:p w14:paraId="19347445" w14:textId="77777777" w:rsidR="002B3F91" w:rsidRPr="009A35C1" w:rsidRDefault="002B3F91" w:rsidP="00924AED">
      <w:pPr>
        <w:pStyle w:val="p5"/>
        <w:spacing w:after="5" w:line="480" w:lineRule="auto"/>
        <w:jc w:val="both"/>
        <w:rPr>
          <w:rFonts w:asciiTheme="majorBidi" w:hAnsiTheme="majorBidi" w:cstheme="majorBidi"/>
          <w:color w:val="000000" w:themeColor="text1"/>
          <w:sz w:val="24"/>
          <w:szCs w:val="24"/>
        </w:rPr>
      </w:pPr>
      <w:r w:rsidRPr="009A35C1">
        <w:rPr>
          <w:rFonts w:asciiTheme="majorBidi" w:hAnsiTheme="majorBidi" w:cstheme="majorBidi"/>
          <w:color w:val="000000" w:themeColor="text1"/>
          <w:sz w:val="24"/>
          <w:szCs w:val="24"/>
        </w:rPr>
        <w:t>Humanitarian interventions, as framed within this essay, are mostly the domain of internationally orientated Non-</w:t>
      </w:r>
      <w:proofErr w:type="gramStart"/>
      <w:r w:rsidRPr="009A35C1">
        <w:rPr>
          <w:rFonts w:asciiTheme="majorBidi" w:hAnsiTheme="majorBidi" w:cstheme="majorBidi"/>
          <w:color w:val="000000" w:themeColor="text1"/>
          <w:sz w:val="24"/>
          <w:szCs w:val="24"/>
        </w:rPr>
        <w:t>governmental</w:t>
      </w:r>
      <w:proofErr w:type="gramEnd"/>
      <w:r w:rsidRPr="009A35C1">
        <w:rPr>
          <w:rFonts w:asciiTheme="majorBidi" w:hAnsiTheme="majorBidi" w:cstheme="majorBidi"/>
          <w:color w:val="000000" w:themeColor="text1"/>
          <w:sz w:val="24"/>
          <w:szCs w:val="24"/>
        </w:rPr>
        <w:t xml:space="preserve"> Organisations (NGO’s).</w:t>
      </w:r>
      <w:r w:rsidRPr="009A35C1">
        <w:rPr>
          <w:rStyle w:val="apple-converted-space"/>
          <w:rFonts w:asciiTheme="majorBidi" w:hAnsiTheme="majorBidi" w:cstheme="majorBidi"/>
          <w:color w:val="000000" w:themeColor="text1"/>
          <w:sz w:val="24"/>
          <w:szCs w:val="24"/>
        </w:rPr>
        <w:t xml:space="preserve">  </w:t>
      </w:r>
      <w:r w:rsidRPr="009A35C1">
        <w:rPr>
          <w:rFonts w:asciiTheme="majorBidi" w:hAnsiTheme="majorBidi" w:cstheme="majorBidi"/>
          <w:color w:val="000000" w:themeColor="text1"/>
          <w:sz w:val="24"/>
          <w:szCs w:val="24"/>
        </w:rPr>
        <w:t>I will show that much good comes from their work; but in so far as that is reductive of global inequality, it had better be enough to counterbalance the inequalities NGO’s represent in their very existence.</w:t>
      </w:r>
      <w:r w:rsidRPr="009A35C1">
        <w:rPr>
          <w:rStyle w:val="apple-converted-space"/>
          <w:rFonts w:asciiTheme="majorBidi" w:hAnsiTheme="majorBidi" w:cstheme="majorBidi"/>
          <w:color w:val="000000" w:themeColor="text1"/>
          <w:sz w:val="24"/>
          <w:szCs w:val="24"/>
        </w:rPr>
        <w:t xml:space="preserve">  </w:t>
      </w:r>
      <w:r w:rsidRPr="009A35C1">
        <w:rPr>
          <w:rFonts w:asciiTheme="majorBidi" w:hAnsiTheme="majorBidi" w:cstheme="majorBidi"/>
          <w:color w:val="000000" w:themeColor="text1"/>
          <w:sz w:val="24"/>
          <w:szCs w:val="24"/>
        </w:rPr>
        <w:t xml:space="preserve">They are unelected, accountable only to their members, and following at least on a high level their own agenda, typically set in the Global North; for </w:t>
      </w:r>
      <w:proofErr w:type="gramStart"/>
      <w:r w:rsidRPr="009A35C1">
        <w:rPr>
          <w:rFonts w:asciiTheme="majorBidi" w:hAnsiTheme="majorBidi" w:cstheme="majorBidi"/>
          <w:color w:val="000000" w:themeColor="text1"/>
          <w:sz w:val="24"/>
          <w:szCs w:val="24"/>
        </w:rPr>
        <w:t>example</w:t>
      </w:r>
      <w:proofErr w:type="gramEnd"/>
      <w:r w:rsidRPr="009A35C1">
        <w:rPr>
          <w:rFonts w:asciiTheme="majorBidi" w:hAnsiTheme="majorBidi" w:cstheme="majorBidi"/>
          <w:color w:val="000000" w:themeColor="text1"/>
          <w:sz w:val="24"/>
          <w:szCs w:val="24"/>
        </w:rPr>
        <w:t xml:space="preserve"> prejudicing the environment or animals above the concerns of the world’s poor</w:t>
      </w:r>
      <w:r w:rsidRPr="009A35C1">
        <w:rPr>
          <w:rStyle w:val="s5"/>
          <w:rFonts w:asciiTheme="majorBidi" w:hAnsiTheme="majorBidi" w:cstheme="majorBidi"/>
          <w:color w:val="000000" w:themeColor="text1"/>
          <w:sz w:val="24"/>
          <w:szCs w:val="24"/>
        </w:rPr>
        <w:t xml:space="preserve"> (</w:t>
      </w:r>
      <w:proofErr w:type="spellStart"/>
      <w:r w:rsidRPr="009A35C1">
        <w:rPr>
          <w:rStyle w:val="s5"/>
          <w:rFonts w:asciiTheme="majorBidi" w:hAnsiTheme="majorBidi" w:cstheme="majorBidi"/>
          <w:color w:val="000000" w:themeColor="text1"/>
          <w:sz w:val="24"/>
          <w:szCs w:val="24"/>
        </w:rPr>
        <w:t>Ritzer</w:t>
      </w:r>
      <w:proofErr w:type="spellEnd"/>
      <w:r w:rsidRPr="009A35C1">
        <w:rPr>
          <w:rStyle w:val="s5"/>
          <w:rFonts w:asciiTheme="majorBidi" w:hAnsiTheme="majorBidi" w:cstheme="majorBidi"/>
          <w:color w:val="000000" w:themeColor="text1"/>
          <w:sz w:val="24"/>
          <w:szCs w:val="24"/>
        </w:rPr>
        <w:t xml:space="preserve"> 2011: pp. 124-126).</w:t>
      </w:r>
      <w:r w:rsidRPr="009A35C1">
        <w:rPr>
          <w:rStyle w:val="apple-converted-space"/>
          <w:rFonts w:asciiTheme="majorBidi" w:hAnsiTheme="majorBidi" w:cstheme="majorBidi"/>
          <w:color w:val="000000" w:themeColor="text1"/>
          <w:sz w:val="24"/>
          <w:szCs w:val="24"/>
        </w:rPr>
        <w:t> </w:t>
      </w:r>
    </w:p>
    <w:p w14:paraId="0C5D3F08" w14:textId="77777777" w:rsidR="002B3F91" w:rsidRPr="00E37D84" w:rsidRDefault="002B3F91" w:rsidP="00924AED">
      <w:pPr>
        <w:pStyle w:val="Heading2"/>
        <w:spacing w:after="5" w:line="480" w:lineRule="auto"/>
        <w:jc w:val="both"/>
      </w:pPr>
      <w:r w:rsidRPr="00E37D84">
        <w:rPr>
          <w:rStyle w:val="s6"/>
          <w:rFonts w:asciiTheme="majorBidi" w:hAnsiTheme="majorBidi" w:cstheme="majorBidi"/>
          <w:b/>
          <w:bCs/>
          <w:color w:val="000000" w:themeColor="text1"/>
          <w:sz w:val="24"/>
          <w:szCs w:val="24"/>
          <w:u w:val="single"/>
        </w:rPr>
        <w:lastRenderedPageBreak/>
        <w:t>Thesis</w:t>
      </w:r>
    </w:p>
    <w:p w14:paraId="7047BFB7" w14:textId="7048A04A" w:rsidR="002B3F91" w:rsidRPr="009A35C1" w:rsidRDefault="002B3F91" w:rsidP="00924AED">
      <w:pPr>
        <w:pStyle w:val="p4"/>
        <w:spacing w:after="5" w:line="480" w:lineRule="auto"/>
        <w:jc w:val="both"/>
        <w:rPr>
          <w:rFonts w:asciiTheme="majorBidi" w:hAnsiTheme="majorBidi" w:cstheme="majorBidi"/>
          <w:color w:val="000000" w:themeColor="text1"/>
          <w:sz w:val="24"/>
          <w:szCs w:val="24"/>
        </w:rPr>
      </w:pPr>
      <w:r w:rsidRPr="009A35C1">
        <w:rPr>
          <w:rFonts w:asciiTheme="majorBidi" w:hAnsiTheme="majorBidi" w:cstheme="majorBidi"/>
          <w:color w:val="000000" w:themeColor="text1"/>
          <w:sz w:val="24"/>
          <w:szCs w:val="24"/>
        </w:rPr>
        <w:t xml:space="preserve">After sixty years of international aid there is still no flourishing in </w:t>
      </w:r>
      <w:r w:rsidR="00961227" w:rsidRPr="009A35C1">
        <w:rPr>
          <w:rFonts w:asciiTheme="majorBidi" w:hAnsiTheme="majorBidi" w:cstheme="majorBidi"/>
          <w:color w:val="000000" w:themeColor="text1"/>
          <w:sz w:val="24"/>
          <w:szCs w:val="24"/>
        </w:rPr>
        <w:t>Sub-Saharan</w:t>
      </w:r>
      <w:r w:rsidRPr="009A35C1">
        <w:rPr>
          <w:rFonts w:asciiTheme="majorBidi" w:hAnsiTheme="majorBidi" w:cstheme="majorBidi"/>
          <w:color w:val="000000" w:themeColor="text1"/>
          <w:sz w:val="24"/>
          <w:szCs w:val="24"/>
        </w:rPr>
        <w:t xml:space="preserve"> Africa (</w:t>
      </w:r>
      <w:proofErr w:type="spellStart"/>
      <w:r w:rsidRPr="009A35C1">
        <w:rPr>
          <w:rFonts w:asciiTheme="majorBidi" w:hAnsiTheme="majorBidi" w:cstheme="majorBidi"/>
          <w:color w:val="000000" w:themeColor="text1"/>
          <w:sz w:val="24"/>
          <w:szCs w:val="24"/>
        </w:rPr>
        <w:t>Moyo</w:t>
      </w:r>
      <w:proofErr w:type="spellEnd"/>
      <w:r w:rsidRPr="009A35C1">
        <w:rPr>
          <w:rFonts w:asciiTheme="majorBidi" w:hAnsiTheme="majorBidi" w:cstheme="majorBidi"/>
          <w:color w:val="000000" w:themeColor="text1"/>
          <w:sz w:val="24"/>
          <w:szCs w:val="24"/>
        </w:rPr>
        <w:t xml:space="preserve"> 2009: </w:t>
      </w:r>
      <w:proofErr w:type="spellStart"/>
      <w:r w:rsidRPr="009A35C1">
        <w:rPr>
          <w:rFonts w:asciiTheme="majorBidi" w:hAnsiTheme="majorBidi" w:cstheme="majorBidi"/>
          <w:color w:val="000000" w:themeColor="text1"/>
          <w:sz w:val="24"/>
          <w:szCs w:val="24"/>
        </w:rPr>
        <w:t>chp</w:t>
      </w:r>
      <w:proofErr w:type="spellEnd"/>
      <w:r w:rsidRPr="009A35C1">
        <w:rPr>
          <w:rFonts w:asciiTheme="majorBidi" w:hAnsiTheme="majorBidi" w:cstheme="majorBidi"/>
          <w:color w:val="000000" w:themeColor="text1"/>
          <w:sz w:val="24"/>
          <w:szCs w:val="24"/>
        </w:rPr>
        <w:t>. 10).</w:t>
      </w:r>
      <w:r w:rsidRPr="009A35C1">
        <w:rPr>
          <w:rStyle w:val="apple-converted-space"/>
          <w:rFonts w:asciiTheme="majorBidi" w:hAnsiTheme="majorBidi" w:cstheme="majorBidi"/>
          <w:color w:val="000000" w:themeColor="text1"/>
          <w:sz w:val="24"/>
          <w:szCs w:val="24"/>
        </w:rPr>
        <w:t xml:space="preserve">  </w:t>
      </w:r>
      <w:r w:rsidRPr="009A35C1">
        <w:rPr>
          <w:rFonts w:asciiTheme="majorBidi" w:hAnsiTheme="majorBidi" w:cstheme="majorBidi"/>
          <w:color w:val="000000" w:themeColor="text1"/>
          <w:sz w:val="24"/>
          <w:szCs w:val="24"/>
        </w:rPr>
        <w:t xml:space="preserve">There is a “vicious cycle of aid ... that chokes off desperately needed investment, </w:t>
      </w:r>
      <w:r w:rsidR="00961227" w:rsidRPr="009A35C1">
        <w:rPr>
          <w:rFonts w:asciiTheme="majorBidi" w:hAnsiTheme="majorBidi" w:cstheme="majorBidi"/>
          <w:color w:val="000000" w:themeColor="text1"/>
          <w:sz w:val="24"/>
          <w:szCs w:val="24"/>
        </w:rPr>
        <w:t>instils</w:t>
      </w:r>
      <w:r w:rsidRPr="009A35C1">
        <w:rPr>
          <w:rFonts w:asciiTheme="majorBidi" w:hAnsiTheme="majorBidi" w:cstheme="majorBidi"/>
          <w:color w:val="000000" w:themeColor="text1"/>
          <w:sz w:val="24"/>
          <w:szCs w:val="24"/>
        </w:rPr>
        <w:t xml:space="preserve"> a culture of dependency &amp; facilitates rampant &amp; systematic corruption, all with deleterious consequences for growth” (</w:t>
      </w:r>
      <w:proofErr w:type="spellStart"/>
      <w:r w:rsidRPr="009A35C1">
        <w:rPr>
          <w:rFonts w:asciiTheme="majorBidi" w:hAnsiTheme="majorBidi" w:cstheme="majorBidi"/>
          <w:color w:val="000000" w:themeColor="text1"/>
          <w:sz w:val="24"/>
          <w:szCs w:val="24"/>
        </w:rPr>
        <w:t>Moyo</w:t>
      </w:r>
      <w:proofErr w:type="spellEnd"/>
      <w:r w:rsidRPr="009A35C1">
        <w:rPr>
          <w:rFonts w:asciiTheme="majorBidi" w:hAnsiTheme="majorBidi" w:cstheme="majorBidi"/>
          <w:color w:val="000000" w:themeColor="text1"/>
          <w:sz w:val="24"/>
          <w:szCs w:val="24"/>
        </w:rPr>
        <w:t xml:space="preserve"> 2009: </w:t>
      </w:r>
      <w:proofErr w:type="spellStart"/>
      <w:r w:rsidRPr="009A35C1">
        <w:rPr>
          <w:rFonts w:asciiTheme="majorBidi" w:hAnsiTheme="majorBidi" w:cstheme="majorBidi"/>
          <w:color w:val="000000" w:themeColor="text1"/>
          <w:sz w:val="24"/>
          <w:szCs w:val="24"/>
        </w:rPr>
        <w:t>chp</w:t>
      </w:r>
      <w:proofErr w:type="spellEnd"/>
      <w:r w:rsidRPr="009A35C1">
        <w:rPr>
          <w:rFonts w:asciiTheme="majorBidi" w:hAnsiTheme="majorBidi" w:cstheme="majorBidi"/>
          <w:color w:val="000000" w:themeColor="text1"/>
          <w:sz w:val="24"/>
          <w:szCs w:val="24"/>
        </w:rPr>
        <w:t>. 4.</w:t>
      </w:r>
      <w:r w:rsidRPr="009A35C1">
        <w:rPr>
          <w:rStyle w:val="apple-converted-space"/>
          <w:rFonts w:asciiTheme="majorBidi" w:hAnsiTheme="majorBidi" w:cstheme="majorBidi"/>
          <w:color w:val="000000" w:themeColor="text1"/>
          <w:sz w:val="24"/>
          <w:szCs w:val="24"/>
        </w:rPr>
        <w:t xml:space="preserve">  </w:t>
      </w:r>
      <w:r w:rsidRPr="009A35C1">
        <w:rPr>
          <w:rFonts w:asciiTheme="majorBidi" w:hAnsiTheme="majorBidi" w:cstheme="majorBidi"/>
          <w:color w:val="000000" w:themeColor="text1"/>
          <w:sz w:val="24"/>
          <w:szCs w:val="24"/>
        </w:rPr>
        <w:t>The “Aid &amp; anti-poverty industry thrives on complexity &amp; mystification”, say Hanlon, Barrientos and Hulme (2010: pp. 8-10).</w:t>
      </w:r>
      <w:r w:rsidRPr="009A35C1">
        <w:rPr>
          <w:rStyle w:val="apple-converted-space"/>
          <w:rFonts w:asciiTheme="majorBidi" w:hAnsiTheme="majorBidi" w:cstheme="majorBidi"/>
          <w:color w:val="000000" w:themeColor="text1"/>
          <w:sz w:val="24"/>
          <w:szCs w:val="24"/>
        </w:rPr>
        <w:t xml:space="preserve">  </w:t>
      </w:r>
      <w:r w:rsidRPr="009A35C1">
        <w:rPr>
          <w:rFonts w:asciiTheme="majorBidi" w:hAnsiTheme="majorBidi" w:cstheme="majorBidi"/>
          <w:color w:val="000000" w:themeColor="text1"/>
          <w:sz w:val="24"/>
          <w:szCs w:val="24"/>
        </w:rPr>
        <w:t xml:space="preserve">They give a depressing worked example: Mozambique’s government has always wanted universal primary education, but as part of the ‘good governance’ conditions in 1995 it was forced to state publicly that it could </w:t>
      </w:r>
      <w:r w:rsidR="00961227" w:rsidRPr="009A35C1">
        <w:rPr>
          <w:rFonts w:asciiTheme="majorBidi" w:hAnsiTheme="majorBidi" w:cstheme="majorBidi"/>
          <w:color w:val="000000" w:themeColor="text1"/>
          <w:sz w:val="24"/>
          <w:szCs w:val="24"/>
        </w:rPr>
        <w:t>not</w:t>
      </w:r>
      <w:r w:rsidR="00961227" w:rsidRPr="009A35C1">
        <w:rPr>
          <w:rStyle w:val="apple-converted-space"/>
          <w:rFonts w:asciiTheme="majorBidi" w:hAnsiTheme="majorBidi" w:cstheme="majorBidi"/>
          <w:color w:val="000000" w:themeColor="text1"/>
          <w:sz w:val="24"/>
          <w:szCs w:val="24"/>
        </w:rPr>
        <w:t> afford</w:t>
      </w:r>
      <w:r w:rsidRPr="009A35C1">
        <w:rPr>
          <w:rFonts w:asciiTheme="majorBidi" w:hAnsiTheme="majorBidi" w:cstheme="majorBidi"/>
          <w:color w:val="000000" w:themeColor="text1"/>
          <w:sz w:val="24"/>
          <w:szCs w:val="24"/>
        </w:rPr>
        <w:t xml:space="preserve"> that.</w:t>
      </w:r>
      <w:r w:rsidRPr="009A35C1">
        <w:rPr>
          <w:rStyle w:val="apple-converted-space"/>
          <w:rFonts w:asciiTheme="majorBidi" w:hAnsiTheme="majorBidi" w:cstheme="majorBidi"/>
          <w:color w:val="000000" w:themeColor="text1"/>
          <w:sz w:val="24"/>
          <w:szCs w:val="24"/>
        </w:rPr>
        <w:t xml:space="preserve">  </w:t>
      </w:r>
      <w:r w:rsidRPr="009A35C1">
        <w:rPr>
          <w:rFonts w:asciiTheme="majorBidi" w:hAnsiTheme="majorBidi" w:cstheme="majorBidi"/>
          <w:color w:val="000000" w:themeColor="text1"/>
          <w:sz w:val="24"/>
          <w:szCs w:val="24"/>
        </w:rPr>
        <w:t>In 2000, under the Millennium Development Goals (MDG’s) Mozambique was required to aim for primary education.</w:t>
      </w:r>
      <w:r w:rsidRPr="009A35C1">
        <w:rPr>
          <w:rStyle w:val="apple-converted-space"/>
          <w:rFonts w:asciiTheme="majorBidi" w:hAnsiTheme="majorBidi" w:cstheme="majorBidi"/>
          <w:color w:val="000000" w:themeColor="text1"/>
          <w:sz w:val="24"/>
          <w:szCs w:val="24"/>
        </w:rPr>
        <w:t xml:space="preserve">  </w:t>
      </w:r>
      <w:r w:rsidRPr="009A35C1">
        <w:rPr>
          <w:rFonts w:asciiTheme="majorBidi" w:hAnsiTheme="majorBidi" w:cstheme="majorBidi"/>
          <w:color w:val="000000" w:themeColor="text1"/>
          <w:sz w:val="24"/>
          <w:szCs w:val="24"/>
        </w:rPr>
        <w:t>Classes sometimes exceeded 100 pupils.</w:t>
      </w:r>
      <w:r w:rsidRPr="009A35C1">
        <w:rPr>
          <w:rStyle w:val="apple-converted-space"/>
          <w:rFonts w:asciiTheme="majorBidi" w:hAnsiTheme="majorBidi" w:cstheme="majorBidi"/>
          <w:color w:val="000000" w:themeColor="text1"/>
          <w:sz w:val="24"/>
          <w:szCs w:val="24"/>
        </w:rPr>
        <w:t xml:space="preserve">  </w:t>
      </w:r>
      <w:r w:rsidRPr="009A35C1">
        <w:rPr>
          <w:rFonts w:asciiTheme="majorBidi" w:hAnsiTheme="majorBidi" w:cstheme="majorBidi"/>
          <w:color w:val="000000" w:themeColor="text1"/>
          <w:sz w:val="24"/>
          <w:szCs w:val="24"/>
        </w:rPr>
        <w:t xml:space="preserve">In 2005 another ‘good governance’ stipulation forced the country </w:t>
      </w:r>
      <w:r w:rsidRPr="009A35C1">
        <w:rPr>
          <w:rStyle w:val="apple-converted-space"/>
          <w:rFonts w:asciiTheme="majorBidi" w:hAnsiTheme="majorBidi" w:cstheme="majorBidi"/>
          <w:color w:val="000000" w:themeColor="text1"/>
          <w:sz w:val="24"/>
          <w:szCs w:val="24"/>
        </w:rPr>
        <w:t xml:space="preserve">  </w:t>
      </w:r>
      <w:r w:rsidRPr="009A35C1">
        <w:rPr>
          <w:rFonts w:asciiTheme="majorBidi" w:hAnsiTheme="majorBidi" w:cstheme="majorBidi"/>
          <w:color w:val="000000" w:themeColor="text1"/>
          <w:sz w:val="24"/>
          <w:szCs w:val="24"/>
        </w:rPr>
        <w:t>to hire 10,000 more teachers whom it had not been allowed to train the year before (Hanlon, Barrientos and Hulme 2010: pp. 8-10).</w:t>
      </w:r>
      <w:r w:rsidRPr="009A35C1">
        <w:rPr>
          <w:rStyle w:val="apple-converted-space"/>
          <w:rFonts w:asciiTheme="majorBidi" w:hAnsiTheme="majorBidi" w:cstheme="majorBidi"/>
          <w:color w:val="000000" w:themeColor="text1"/>
          <w:sz w:val="24"/>
          <w:szCs w:val="24"/>
        </w:rPr>
        <w:t xml:space="preserve">  </w:t>
      </w:r>
      <w:r w:rsidRPr="009A35C1">
        <w:rPr>
          <w:rFonts w:asciiTheme="majorBidi" w:hAnsiTheme="majorBidi" w:cstheme="majorBidi"/>
          <w:color w:val="000000" w:themeColor="text1"/>
          <w:sz w:val="24"/>
          <w:szCs w:val="24"/>
        </w:rPr>
        <w:t>The flaw seems to be the attitude: patriarchal or patronising.</w:t>
      </w:r>
    </w:p>
    <w:p w14:paraId="0B92B6F6" w14:textId="639ECBC8" w:rsidR="002B3F91" w:rsidRPr="009A35C1" w:rsidRDefault="002B3F91" w:rsidP="00924AED">
      <w:pPr>
        <w:pStyle w:val="p6"/>
        <w:spacing w:after="5" w:line="480" w:lineRule="auto"/>
        <w:jc w:val="both"/>
        <w:rPr>
          <w:rFonts w:asciiTheme="majorBidi" w:hAnsiTheme="majorBidi" w:cstheme="majorBidi"/>
          <w:sz w:val="24"/>
          <w:szCs w:val="24"/>
        </w:rPr>
      </w:pPr>
      <w:r w:rsidRPr="009A35C1">
        <w:rPr>
          <w:rStyle w:val="s1"/>
          <w:rFonts w:asciiTheme="majorBidi" w:hAnsiTheme="majorBidi" w:cstheme="majorBidi"/>
          <w:color w:val="000000" w:themeColor="text1"/>
          <w:sz w:val="24"/>
          <w:szCs w:val="24"/>
        </w:rPr>
        <w:t>A worse attitude: cynical self-interest, is arguably manifest in some disaster relief work.</w:t>
      </w:r>
      <w:r w:rsidRPr="009A35C1">
        <w:rPr>
          <w:rStyle w:val="apple-converted-space"/>
          <w:rFonts w:asciiTheme="majorBidi" w:hAnsiTheme="majorBidi" w:cstheme="majorBidi"/>
          <w:sz w:val="24"/>
          <w:szCs w:val="24"/>
        </w:rPr>
        <w:t xml:space="preserve">  </w:t>
      </w:r>
      <w:proofErr w:type="spellStart"/>
      <w:r w:rsidR="005A353A" w:rsidRPr="009A35C1">
        <w:rPr>
          <w:rStyle w:val="s1"/>
          <w:rFonts w:asciiTheme="majorBidi" w:hAnsiTheme="majorBidi" w:cstheme="majorBidi"/>
          <w:color w:val="000000" w:themeColor="text1"/>
          <w:sz w:val="24"/>
          <w:szCs w:val="24"/>
        </w:rPr>
        <w:t>Donini</w:t>
      </w:r>
      <w:proofErr w:type="spellEnd"/>
      <w:r w:rsidRPr="009A35C1">
        <w:rPr>
          <w:rStyle w:val="s1"/>
          <w:rFonts w:asciiTheme="majorBidi" w:hAnsiTheme="majorBidi" w:cstheme="majorBidi"/>
          <w:color w:val="000000" w:themeColor="text1"/>
          <w:sz w:val="24"/>
          <w:szCs w:val="24"/>
        </w:rPr>
        <w:t xml:space="preserve"> alerted us to the tendency of humanitarian enterprises to take over from the collapsed state provisions, following disasters.</w:t>
      </w:r>
      <w:r w:rsidRPr="009A35C1">
        <w:rPr>
          <w:rStyle w:val="apple-converted-space"/>
          <w:rFonts w:asciiTheme="majorBidi" w:hAnsiTheme="majorBidi" w:cstheme="majorBidi"/>
          <w:sz w:val="24"/>
          <w:szCs w:val="24"/>
        </w:rPr>
        <w:t xml:space="preserve">  </w:t>
      </w:r>
      <w:r w:rsidRPr="009A35C1">
        <w:rPr>
          <w:rStyle w:val="s1"/>
          <w:rFonts w:asciiTheme="majorBidi" w:hAnsiTheme="majorBidi" w:cstheme="majorBidi"/>
          <w:color w:val="000000" w:themeColor="text1"/>
          <w:sz w:val="24"/>
          <w:szCs w:val="24"/>
        </w:rPr>
        <w:t>Global capital, with private security firms in the vanguard, quickly follow.</w:t>
      </w:r>
      <w:r w:rsidRPr="009A35C1">
        <w:rPr>
          <w:rStyle w:val="apple-converted-space"/>
          <w:rFonts w:asciiTheme="majorBidi" w:hAnsiTheme="majorBidi" w:cstheme="majorBidi"/>
          <w:sz w:val="24"/>
          <w:szCs w:val="24"/>
        </w:rPr>
        <w:t xml:space="preserve">  </w:t>
      </w:r>
      <w:r w:rsidRPr="009A35C1">
        <w:rPr>
          <w:rStyle w:val="s1"/>
          <w:rFonts w:asciiTheme="majorBidi" w:hAnsiTheme="majorBidi" w:cstheme="majorBidi"/>
          <w:color w:val="000000" w:themeColor="text1"/>
          <w:sz w:val="24"/>
          <w:szCs w:val="24"/>
        </w:rPr>
        <w:t>“From Aceh to Sri Lanka to Kashmir, disasters serve to further the incorporation of remote stretches of sovereignty previously beyond the reaches of Empire into globalisation” (</w:t>
      </w:r>
      <w:proofErr w:type="spellStart"/>
      <w:r w:rsidR="005A353A" w:rsidRPr="009A35C1">
        <w:rPr>
          <w:rStyle w:val="s1"/>
          <w:rFonts w:asciiTheme="majorBidi" w:hAnsiTheme="majorBidi" w:cstheme="majorBidi"/>
          <w:color w:val="000000" w:themeColor="text1"/>
          <w:sz w:val="24"/>
          <w:szCs w:val="24"/>
        </w:rPr>
        <w:t>Donini</w:t>
      </w:r>
      <w:proofErr w:type="spellEnd"/>
      <w:r w:rsidRPr="009A35C1">
        <w:rPr>
          <w:rStyle w:val="s1"/>
          <w:rFonts w:asciiTheme="majorBidi" w:hAnsiTheme="majorBidi" w:cstheme="majorBidi"/>
          <w:color w:val="000000" w:themeColor="text1"/>
          <w:sz w:val="24"/>
          <w:szCs w:val="24"/>
        </w:rPr>
        <w:t xml:space="preserve"> 2010: pp. 229-230).</w:t>
      </w:r>
      <w:r w:rsidRPr="009A35C1">
        <w:rPr>
          <w:rStyle w:val="apple-converted-space"/>
          <w:rFonts w:asciiTheme="majorBidi" w:hAnsiTheme="majorBidi" w:cstheme="majorBidi"/>
          <w:sz w:val="24"/>
          <w:szCs w:val="24"/>
        </w:rPr>
        <w:t xml:space="preserve">  </w:t>
      </w:r>
      <w:r w:rsidRPr="009A35C1">
        <w:rPr>
          <w:rStyle w:val="s1"/>
          <w:rFonts w:asciiTheme="majorBidi" w:hAnsiTheme="majorBidi" w:cstheme="majorBidi"/>
          <w:color w:val="000000" w:themeColor="text1"/>
          <w:sz w:val="24"/>
          <w:szCs w:val="24"/>
        </w:rPr>
        <w:t>Once this transition is complete, it is nearly impossible for the assisted to re-assert their full sovereignty, and the result is a westernisation, with global corporations taking permanent root.</w:t>
      </w:r>
      <w:r w:rsidRPr="009A35C1">
        <w:rPr>
          <w:rStyle w:val="apple-converted-space"/>
          <w:rFonts w:asciiTheme="majorBidi" w:hAnsiTheme="majorBidi" w:cstheme="majorBidi"/>
          <w:sz w:val="24"/>
          <w:szCs w:val="24"/>
        </w:rPr>
        <w:t xml:space="preserve">  </w:t>
      </w:r>
      <w:proofErr w:type="spellStart"/>
      <w:r w:rsidR="005A353A" w:rsidRPr="009A35C1">
        <w:rPr>
          <w:rStyle w:val="s8"/>
          <w:rFonts w:asciiTheme="majorBidi" w:hAnsiTheme="majorBidi" w:cstheme="majorBidi"/>
          <w:sz w:val="24"/>
          <w:szCs w:val="24"/>
        </w:rPr>
        <w:t>Donini</w:t>
      </w:r>
      <w:proofErr w:type="spellEnd"/>
      <w:r w:rsidRPr="009A35C1">
        <w:rPr>
          <w:rStyle w:val="s8"/>
          <w:rFonts w:asciiTheme="majorBidi" w:hAnsiTheme="majorBidi" w:cstheme="majorBidi"/>
          <w:sz w:val="24"/>
          <w:szCs w:val="24"/>
        </w:rPr>
        <w:t xml:space="preserve"> pointed specifically to ‘Responsibility to protect’ (R2P).</w:t>
      </w:r>
      <w:r w:rsidRPr="009A35C1">
        <w:rPr>
          <w:rStyle w:val="apple-converted-space"/>
          <w:rFonts w:asciiTheme="majorBidi" w:hAnsiTheme="majorBidi" w:cstheme="majorBidi"/>
          <w:sz w:val="24"/>
          <w:szCs w:val="24"/>
        </w:rPr>
        <w:t xml:space="preserve">  </w:t>
      </w:r>
      <w:r w:rsidRPr="009A35C1">
        <w:rPr>
          <w:rStyle w:val="s8"/>
          <w:rFonts w:asciiTheme="majorBidi" w:hAnsiTheme="majorBidi" w:cstheme="majorBidi"/>
          <w:sz w:val="24"/>
          <w:szCs w:val="24"/>
        </w:rPr>
        <w:t xml:space="preserve">Under these terms western states argue that a specific disaster-smitten country has forfeited its full sovereignty, by a demonstrable inability to </w:t>
      </w:r>
      <w:r w:rsidRPr="009A35C1">
        <w:rPr>
          <w:rStyle w:val="s8"/>
          <w:rFonts w:asciiTheme="majorBidi" w:hAnsiTheme="majorBidi" w:cstheme="majorBidi"/>
          <w:sz w:val="24"/>
          <w:szCs w:val="24"/>
        </w:rPr>
        <w:lastRenderedPageBreak/>
        <w:t>protect the lives of citizens.</w:t>
      </w:r>
      <w:r w:rsidRPr="009A35C1">
        <w:rPr>
          <w:rStyle w:val="apple-converted-space"/>
          <w:rFonts w:asciiTheme="majorBidi" w:hAnsiTheme="majorBidi" w:cstheme="majorBidi"/>
          <w:sz w:val="24"/>
          <w:szCs w:val="24"/>
        </w:rPr>
        <w:t xml:space="preserve">  </w:t>
      </w:r>
      <w:r w:rsidRPr="009A35C1">
        <w:rPr>
          <w:rStyle w:val="s8"/>
          <w:rFonts w:asciiTheme="majorBidi" w:hAnsiTheme="majorBidi" w:cstheme="majorBidi"/>
          <w:sz w:val="24"/>
          <w:szCs w:val="24"/>
        </w:rPr>
        <w:t>This opens the way for military interventions by the Global North into countries like Afghanistan (</w:t>
      </w:r>
      <w:proofErr w:type="spellStart"/>
      <w:r w:rsidR="005A353A" w:rsidRPr="009A35C1">
        <w:rPr>
          <w:rStyle w:val="s8"/>
          <w:rFonts w:asciiTheme="majorBidi" w:hAnsiTheme="majorBidi" w:cstheme="majorBidi"/>
          <w:sz w:val="24"/>
          <w:szCs w:val="24"/>
        </w:rPr>
        <w:t>Donini</w:t>
      </w:r>
      <w:proofErr w:type="spellEnd"/>
      <w:r w:rsidRPr="009A35C1">
        <w:rPr>
          <w:rStyle w:val="s8"/>
          <w:rFonts w:asciiTheme="majorBidi" w:hAnsiTheme="majorBidi" w:cstheme="majorBidi"/>
          <w:sz w:val="24"/>
          <w:szCs w:val="24"/>
        </w:rPr>
        <w:t xml:space="preserve"> 2010: 228). </w:t>
      </w:r>
      <w:r w:rsidRPr="009A35C1">
        <w:rPr>
          <w:rStyle w:val="apple-converted-space"/>
          <w:rFonts w:asciiTheme="majorBidi" w:hAnsiTheme="majorBidi" w:cstheme="majorBidi"/>
          <w:sz w:val="24"/>
          <w:szCs w:val="24"/>
        </w:rPr>
        <w:t> </w:t>
      </w:r>
    </w:p>
    <w:p w14:paraId="1681A900" w14:textId="680A24E0" w:rsidR="002B3F91" w:rsidRPr="009A35C1" w:rsidRDefault="002B3F91" w:rsidP="00924AED">
      <w:pPr>
        <w:pStyle w:val="p7"/>
        <w:spacing w:after="5" w:line="480" w:lineRule="auto"/>
        <w:jc w:val="both"/>
        <w:rPr>
          <w:rFonts w:asciiTheme="majorBidi" w:hAnsiTheme="majorBidi" w:cstheme="majorBidi"/>
          <w:color w:val="000000" w:themeColor="text1"/>
          <w:sz w:val="24"/>
          <w:szCs w:val="24"/>
        </w:rPr>
      </w:pPr>
      <w:r w:rsidRPr="009A35C1">
        <w:rPr>
          <w:rFonts w:asciiTheme="majorBidi" w:hAnsiTheme="majorBidi" w:cstheme="majorBidi"/>
          <w:color w:val="000000" w:themeColor="text1"/>
          <w:sz w:val="24"/>
          <w:szCs w:val="24"/>
        </w:rPr>
        <w:t>Margaret Levi (1993) makes an interesting point about trust: that a lack of trust breaks down democratic participation.</w:t>
      </w:r>
      <w:r w:rsidRPr="009A35C1">
        <w:rPr>
          <w:rStyle w:val="apple-converted-space"/>
          <w:rFonts w:asciiTheme="majorBidi" w:hAnsiTheme="majorBidi" w:cstheme="majorBidi"/>
          <w:color w:val="000000" w:themeColor="text1"/>
          <w:sz w:val="24"/>
          <w:szCs w:val="24"/>
        </w:rPr>
        <w:t xml:space="preserve">  </w:t>
      </w:r>
      <w:r w:rsidRPr="009A35C1">
        <w:rPr>
          <w:rFonts w:asciiTheme="majorBidi" w:hAnsiTheme="majorBidi" w:cstheme="majorBidi"/>
          <w:color w:val="000000" w:themeColor="text1"/>
          <w:sz w:val="24"/>
          <w:szCs w:val="24"/>
        </w:rPr>
        <w:t xml:space="preserve">Could the widespread disingenuousness of interventions in the Global South, under the broad banner of aid &amp; humanitarianism be a contributing factor to the characteristic of failed democracies in </w:t>
      </w:r>
      <w:r w:rsidR="00961227" w:rsidRPr="009A35C1">
        <w:rPr>
          <w:rFonts w:asciiTheme="majorBidi" w:hAnsiTheme="majorBidi" w:cstheme="majorBidi"/>
          <w:color w:val="000000" w:themeColor="text1"/>
          <w:sz w:val="24"/>
          <w:szCs w:val="24"/>
        </w:rPr>
        <w:t>Sub-Saharan</w:t>
      </w:r>
      <w:r w:rsidRPr="009A35C1">
        <w:rPr>
          <w:rFonts w:asciiTheme="majorBidi" w:hAnsiTheme="majorBidi" w:cstheme="majorBidi"/>
          <w:color w:val="000000" w:themeColor="text1"/>
          <w:sz w:val="24"/>
          <w:szCs w:val="24"/>
        </w:rPr>
        <w:t xml:space="preserve"> Africa?</w:t>
      </w:r>
    </w:p>
    <w:p w14:paraId="4ED4EBE2" w14:textId="388A83DB" w:rsidR="001B6E55" w:rsidRDefault="00FF6CE5" w:rsidP="00924AED">
      <w:pPr>
        <w:pStyle w:val="p7"/>
        <w:spacing w:after="5"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Volunteering, and </w:t>
      </w:r>
      <w:proofErr w:type="gramStart"/>
      <w:r>
        <w:rPr>
          <w:rFonts w:asciiTheme="majorBidi" w:hAnsiTheme="majorBidi" w:cstheme="majorBidi"/>
          <w:color w:val="000000" w:themeColor="text1"/>
          <w:sz w:val="24"/>
          <w:szCs w:val="24"/>
        </w:rPr>
        <w:t>short term</w:t>
      </w:r>
      <w:proofErr w:type="gramEnd"/>
      <w:r>
        <w:rPr>
          <w:rFonts w:asciiTheme="majorBidi" w:hAnsiTheme="majorBidi" w:cstheme="majorBidi"/>
          <w:color w:val="000000" w:themeColor="text1"/>
          <w:sz w:val="24"/>
          <w:szCs w:val="24"/>
        </w:rPr>
        <w:t xml:space="preserve"> missions can easily be more of an opportunity for the privileged than a</w:t>
      </w:r>
      <w:r w:rsidR="00F12F95">
        <w:rPr>
          <w:rFonts w:asciiTheme="majorBidi" w:hAnsiTheme="majorBidi" w:cstheme="majorBidi"/>
          <w:color w:val="000000" w:themeColor="text1"/>
          <w:sz w:val="24"/>
          <w:szCs w:val="24"/>
        </w:rPr>
        <w:t xml:space="preserve"> blessing for those in need.  Recent trends in overseas volunteering have been marketed as a positive personal development opportunity during the financial downturn since 2007 (Baillie Smith and Lawrie 2011). </w:t>
      </w:r>
      <w:r w:rsidR="003D30F1">
        <w:rPr>
          <w:rFonts w:asciiTheme="majorBidi" w:hAnsiTheme="majorBidi" w:cstheme="majorBidi"/>
          <w:color w:val="000000" w:themeColor="text1"/>
          <w:sz w:val="24"/>
          <w:szCs w:val="24"/>
        </w:rPr>
        <w:t xml:space="preserve"> While supportive of the basic idea, Corbett and </w:t>
      </w:r>
      <w:proofErr w:type="spellStart"/>
      <w:r w:rsidR="003D30F1">
        <w:rPr>
          <w:rFonts w:asciiTheme="majorBidi" w:hAnsiTheme="majorBidi" w:cstheme="majorBidi"/>
          <w:color w:val="000000" w:themeColor="text1"/>
          <w:sz w:val="24"/>
          <w:szCs w:val="24"/>
        </w:rPr>
        <w:t>Fikkert</w:t>
      </w:r>
      <w:proofErr w:type="spellEnd"/>
      <w:r w:rsidR="003D30F1">
        <w:rPr>
          <w:rFonts w:asciiTheme="majorBidi" w:hAnsiTheme="majorBidi" w:cstheme="majorBidi"/>
          <w:color w:val="000000" w:themeColor="text1"/>
          <w:sz w:val="24"/>
          <w:szCs w:val="24"/>
        </w:rPr>
        <w:t xml:space="preserve"> (2012) wrote an excellent self-examination of the awkward relationships inherent in short term missions</w:t>
      </w:r>
      <w:r w:rsidR="001B6E55">
        <w:rPr>
          <w:rFonts w:asciiTheme="majorBidi" w:hAnsiTheme="majorBidi" w:cstheme="majorBidi"/>
          <w:color w:val="000000" w:themeColor="text1"/>
          <w:sz w:val="24"/>
          <w:szCs w:val="24"/>
        </w:rPr>
        <w:t xml:space="preserve"> (chapter 7)</w:t>
      </w:r>
      <w:r w:rsidR="003D30F1">
        <w:rPr>
          <w:rFonts w:asciiTheme="majorBidi" w:hAnsiTheme="majorBidi" w:cstheme="majorBidi"/>
          <w:color w:val="000000" w:themeColor="text1"/>
          <w:sz w:val="24"/>
          <w:szCs w:val="24"/>
        </w:rPr>
        <w:t xml:space="preserve">.  </w:t>
      </w:r>
      <w:r w:rsidR="001B6E55">
        <w:rPr>
          <w:rFonts w:asciiTheme="majorBidi" w:hAnsiTheme="majorBidi" w:cstheme="majorBidi"/>
          <w:color w:val="000000" w:themeColor="text1"/>
          <w:sz w:val="24"/>
          <w:szCs w:val="24"/>
        </w:rPr>
        <w:t xml:space="preserve">The locals are involved in a </w:t>
      </w:r>
      <w:proofErr w:type="gramStart"/>
      <w:r w:rsidR="001B6E55">
        <w:rPr>
          <w:rFonts w:asciiTheme="majorBidi" w:hAnsiTheme="majorBidi" w:cstheme="majorBidi"/>
          <w:color w:val="000000" w:themeColor="text1"/>
          <w:sz w:val="24"/>
          <w:szCs w:val="24"/>
        </w:rPr>
        <w:t>long term</w:t>
      </w:r>
      <w:proofErr w:type="gramEnd"/>
      <w:r w:rsidR="001B6E55">
        <w:rPr>
          <w:rFonts w:asciiTheme="majorBidi" w:hAnsiTheme="majorBidi" w:cstheme="majorBidi"/>
          <w:color w:val="000000" w:themeColor="text1"/>
          <w:sz w:val="24"/>
          <w:szCs w:val="24"/>
        </w:rPr>
        <w:t xml:space="preserve"> piece of development work, they have a focus on building relationships and strengthening the community.  The v</w:t>
      </w:r>
      <w:r w:rsidR="003D30F1">
        <w:rPr>
          <w:rFonts w:asciiTheme="majorBidi" w:hAnsiTheme="majorBidi" w:cstheme="majorBidi"/>
          <w:color w:val="000000" w:themeColor="text1"/>
          <w:sz w:val="24"/>
          <w:szCs w:val="24"/>
        </w:rPr>
        <w:t xml:space="preserve">olunteers </w:t>
      </w:r>
      <w:r w:rsidR="001B6E55">
        <w:rPr>
          <w:rFonts w:asciiTheme="majorBidi" w:hAnsiTheme="majorBidi" w:cstheme="majorBidi"/>
          <w:color w:val="000000" w:themeColor="text1"/>
          <w:sz w:val="24"/>
          <w:szCs w:val="24"/>
        </w:rPr>
        <w:t xml:space="preserve">on the other hand, </w:t>
      </w:r>
      <w:r w:rsidR="003D30F1">
        <w:rPr>
          <w:rFonts w:asciiTheme="majorBidi" w:hAnsiTheme="majorBidi" w:cstheme="majorBidi"/>
          <w:color w:val="000000" w:themeColor="text1"/>
          <w:sz w:val="24"/>
          <w:szCs w:val="24"/>
        </w:rPr>
        <w:t>are keen to make a difference</w:t>
      </w:r>
      <w:r w:rsidR="001B6E55">
        <w:rPr>
          <w:rFonts w:asciiTheme="majorBidi" w:hAnsiTheme="majorBidi" w:cstheme="majorBidi"/>
          <w:color w:val="000000" w:themeColor="text1"/>
          <w:sz w:val="24"/>
          <w:szCs w:val="24"/>
        </w:rPr>
        <w:t xml:space="preserve">, and acutely conscious of the short time they have for doing that.  They are tempted to do relief work, which is much easier to photograph, talk about, than the rehabilitation or development work that is usually required.  In order to benefit from a partnership with charitable people in the Global North, a Southern NGO must </w:t>
      </w:r>
      <w:r w:rsidR="0030152F">
        <w:rPr>
          <w:rFonts w:asciiTheme="majorBidi" w:hAnsiTheme="majorBidi" w:cstheme="majorBidi"/>
          <w:color w:val="000000" w:themeColor="text1"/>
          <w:sz w:val="24"/>
          <w:szCs w:val="24"/>
        </w:rPr>
        <w:t>conform to a raft of assumed values: technical (Microsoft Office), language (English), business practices: their donors will assume certain kinds of meetings, accounting and commu</w:t>
      </w:r>
      <w:r w:rsidR="00B05042">
        <w:rPr>
          <w:rFonts w:asciiTheme="majorBidi" w:hAnsiTheme="majorBidi" w:cstheme="majorBidi"/>
          <w:color w:val="000000" w:themeColor="text1"/>
          <w:sz w:val="24"/>
          <w:szCs w:val="24"/>
        </w:rPr>
        <w:t>n</w:t>
      </w:r>
      <w:r w:rsidR="0030152F">
        <w:rPr>
          <w:rFonts w:asciiTheme="majorBidi" w:hAnsiTheme="majorBidi" w:cstheme="majorBidi"/>
          <w:color w:val="000000" w:themeColor="text1"/>
          <w:sz w:val="24"/>
          <w:szCs w:val="24"/>
        </w:rPr>
        <w:t xml:space="preserve">ications.  These soft standards, developed in the Global North are really an </w:t>
      </w:r>
      <w:proofErr w:type="spellStart"/>
      <w:r w:rsidR="0030152F">
        <w:rPr>
          <w:rFonts w:asciiTheme="majorBidi" w:hAnsiTheme="majorBidi" w:cstheme="majorBidi"/>
          <w:color w:val="000000" w:themeColor="text1"/>
          <w:sz w:val="24"/>
          <w:szCs w:val="24"/>
        </w:rPr>
        <w:t>extention</w:t>
      </w:r>
      <w:proofErr w:type="spellEnd"/>
      <w:r w:rsidR="0030152F">
        <w:rPr>
          <w:rFonts w:asciiTheme="majorBidi" w:hAnsiTheme="majorBidi" w:cstheme="majorBidi"/>
          <w:color w:val="000000" w:themeColor="text1"/>
          <w:sz w:val="24"/>
          <w:szCs w:val="24"/>
        </w:rPr>
        <w:t xml:space="preserve"> of a kind of soft hegemony.</w:t>
      </w:r>
      <w:r w:rsidR="0090169B">
        <w:rPr>
          <w:rFonts w:asciiTheme="majorBidi" w:hAnsiTheme="majorBidi" w:cstheme="majorBidi"/>
          <w:color w:val="000000" w:themeColor="text1"/>
          <w:sz w:val="24"/>
          <w:szCs w:val="24"/>
        </w:rPr>
        <w:t xml:space="preserve">  Even the definition of what and what is not a crisis worthy of assistance lies in the hands of those with what </w:t>
      </w:r>
      <w:proofErr w:type="spellStart"/>
      <w:r w:rsidR="0090169B">
        <w:rPr>
          <w:rFonts w:asciiTheme="majorBidi" w:hAnsiTheme="majorBidi" w:cstheme="majorBidi"/>
          <w:color w:val="000000" w:themeColor="text1"/>
          <w:sz w:val="24"/>
          <w:szCs w:val="24"/>
        </w:rPr>
        <w:t>Donini</w:t>
      </w:r>
      <w:proofErr w:type="spellEnd"/>
      <w:r w:rsidR="0090169B">
        <w:rPr>
          <w:rFonts w:asciiTheme="majorBidi" w:hAnsiTheme="majorBidi" w:cstheme="majorBidi"/>
          <w:color w:val="000000" w:themeColor="text1"/>
          <w:sz w:val="24"/>
          <w:szCs w:val="24"/>
        </w:rPr>
        <w:t xml:space="preserve"> (2010) calls ‘network power and empire’.</w:t>
      </w:r>
    </w:p>
    <w:p w14:paraId="073D303B" w14:textId="596A29AC" w:rsidR="002B3F91" w:rsidRPr="009A35C1" w:rsidRDefault="002B3F91" w:rsidP="00924AED">
      <w:pPr>
        <w:pStyle w:val="p7"/>
        <w:spacing w:after="5" w:line="480" w:lineRule="auto"/>
        <w:jc w:val="both"/>
        <w:rPr>
          <w:rFonts w:asciiTheme="majorBidi" w:hAnsiTheme="majorBidi" w:cstheme="majorBidi"/>
          <w:color w:val="000000" w:themeColor="text1"/>
          <w:sz w:val="24"/>
          <w:szCs w:val="24"/>
        </w:rPr>
      </w:pPr>
      <w:r w:rsidRPr="009A35C1">
        <w:rPr>
          <w:rFonts w:asciiTheme="majorBidi" w:hAnsiTheme="majorBidi" w:cstheme="majorBidi"/>
          <w:color w:val="000000" w:themeColor="text1"/>
          <w:sz w:val="24"/>
          <w:szCs w:val="24"/>
        </w:rPr>
        <w:t xml:space="preserve">Humanitarian interventions by fundraising NGO’s is an activity that’s seen a sea change in style and impact in the last forty-four years, which can be most clearly shown in a </w:t>
      </w:r>
      <w:r w:rsidRPr="009A35C1">
        <w:rPr>
          <w:rFonts w:asciiTheme="majorBidi" w:hAnsiTheme="majorBidi" w:cstheme="majorBidi"/>
          <w:color w:val="000000" w:themeColor="text1"/>
          <w:sz w:val="24"/>
          <w:szCs w:val="24"/>
        </w:rPr>
        <w:lastRenderedPageBreak/>
        <w:t>chronology.</w:t>
      </w:r>
      <w:r w:rsidRPr="009A35C1">
        <w:rPr>
          <w:rStyle w:val="apple-converted-space"/>
          <w:rFonts w:asciiTheme="majorBidi" w:hAnsiTheme="majorBidi" w:cstheme="majorBidi"/>
          <w:color w:val="000000" w:themeColor="text1"/>
          <w:sz w:val="24"/>
          <w:szCs w:val="24"/>
        </w:rPr>
        <w:t xml:space="preserve">  </w:t>
      </w:r>
      <w:r w:rsidRPr="009A35C1">
        <w:rPr>
          <w:rFonts w:asciiTheme="majorBidi" w:hAnsiTheme="majorBidi" w:cstheme="majorBidi"/>
          <w:color w:val="000000" w:themeColor="text1"/>
          <w:sz w:val="24"/>
          <w:szCs w:val="24"/>
        </w:rPr>
        <w:t xml:space="preserve">Jonathan </w:t>
      </w:r>
      <w:proofErr w:type="spellStart"/>
      <w:r w:rsidRPr="009A35C1">
        <w:rPr>
          <w:rFonts w:asciiTheme="majorBidi" w:hAnsiTheme="majorBidi" w:cstheme="majorBidi"/>
          <w:color w:val="000000" w:themeColor="text1"/>
          <w:sz w:val="24"/>
          <w:szCs w:val="24"/>
        </w:rPr>
        <w:t>dimbleby</w:t>
      </w:r>
      <w:proofErr w:type="spellEnd"/>
      <w:r w:rsidRPr="009A35C1">
        <w:rPr>
          <w:rFonts w:asciiTheme="majorBidi" w:hAnsiTheme="majorBidi" w:cstheme="majorBidi"/>
          <w:color w:val="000000" w:themeColor="text1"/>
          <w:sz w:val="24"/>
          <w:szCs w:val="24"/>
        </w:rPr>
        <w:t xml:space="preserve"> reported the Ethiopian famine of 1973, with due emphasis on the political context.</w:t>
      </w:r>
      <w:r w:rsidRPr="009A35C1">
        <w:rPr>
          <w:rStyle w:val="apple-converted-space"/>
          <w:rFonts w:asciiTheme="majorBidi" w:hAnsiTheme="majorBidi" w:cstheme="majorBidi"/>
          <w:color w:val="000000" w:themeColor="text1"/>
          <w:sz w:val="24"/>
          <w:szCs w:val="24"/>
        </w:rPr>
        <w:t xml:space="preserve">  </w:t>
      </w:r>
      <w:r w:rsidRPr="009A35C1">
        <w:rPr>
          <w:rFonts w:asciiTheme="majorBidi" w:hAnsiTheme="majorBidi" w:cstheme="majorBidi"/>
          <w:color w:val="000000" w:themeColor="text1"/>
          <w:sz w:val="24"/>
          <w:szCs w:val="24"/>
        </w:rPr>
        <w:t xml:space="preserve">A relief programme was launched which was probably helpful without </w:t>
      </w:r>
      <w:r w:rsidR="00961227" w:rsidRPr="009A35C1">
        <w:rPr>
          <w:rFonts w:asciiTheme="majorBidi" w:hAnsiTheme="majorBidi" w:cstheme="majorBidi"/>
          <w:color w:val="000000" w:themeColor="text1"/>
          <w:sz w:val="24"/>
          <w:szCs w:val="24"/>
        </w:rPr>
        <w:t>reinforcing</w:t>
      </w:r>
      <w:r w:rsidRPr="009A35C1">
        <w:rPr>
          <w:rFonts w:asciiTheme="majorBidi" w:hAnsiTheme="majorBidi" w:cstheme="majorBidi"/>
          <w:color w:val="000000" w:themeColor="text1"/>
          <w:sz w:val="24"/>
          <w:szCs w:val="24"/>
        </w:rPr>
        <w:t xml:space="preserve"> global inequalities.</w:t>
      </w:r>
      <w:r w:rsidRPr="009A35C1">
        <w:rPr>
          <w:rStyle w:val="apple-converted-space"/>
          <w:rFonts w:asciiTheme="majorBidi" w:hAnsiTheme="majorBidi" w:cstheme="majorBidi"/>
          <w:color w:val="000000" w:themeColor="text1"/>
          <w:sz w:val="24"/>
          <w:szCs w:val="24"/>
        </w:rPr>
        <w:t xml:space="preserve">  </w:t>
      </w:r>
      <w:proofErr w:type="gramStart"/>
      <w:r w:rsidRPr="009A35C1">
        <w:rPr>
          <w:rFonts w:asciiTheme="majorBidi" w:hAnsiTheme="majorBidi" w:cstheme="majorBidi"/>
          <w:color w:val="000000" w:themeColor="text1"/>
          <w:sz w:val="24"/>
          <w:szCs w:val="24"/>
        </w:rPr>
        <w:t>Nevertheless</w:t>
      </w:r>
      <w:proofErr w:type="gramEnd"/>
      <w:r w:rsidRPr="009A35C1">
        <w:rPr>
          <w:rFonts w:asciiTheme="majorBidi" w:hAnsiTheme="majorBidi" w:cstheme="majorBidi"/>
          <w:color w:val="000000" w:themeColor="text1"/>
          <w:sz w:val="24"/>
          <w:szCs w:val="24"/>
        </w:rPr>
        <w:t xml:space="preserve"> this was an era of pictures and celebrities.</w:t>
      </w:r>
      <w:r w:rsidRPr="009A35C1">
        <w:rPr>
          <w:rStyle w:val="apple-converted-space"/>
          <w:rFonts w:asciiTheme="majorBidi" w:hAnsiTheme="majorBidi" w:cstheme="majorBidi"/>
          <w:color w:val="000000" w:themeColor="text1"/>
          <w:sz w:val="24"/>
          <w:szCs w:val="24"/>
        </w:rPr>
        <w:t xml:space="preserve">  </w:t>
      </w:r>
      <w:r w:rsidRPr="009A35C1">
        <w:rPr>
          <w:rFonts w:asciiTheme="majorBidi" w:hAnsiTheme="majorBidi" w:cstheme="majorBidi"/>
          <w:color w:val="000000" w:themeColor="text1"/>
          <w:sz w:val="24"/>
          <w:szCs w:val="24"/>
        </w:rPr>
        <w:t xml:space="preserve">Oxfam, Christian Aid and the disasters emergency Committee (DEC) </w:t>
      </w:r>
      <w:r w:rsidRPr="009A35C1">
        <w:rPr>
          <w:rStyle w:val="s9"/>
          <w:rFonts w:asciiTheme="majorBidi" w:hAnsiTheme="majorBidi" w:cstheme="majorBidi"/>
          <w:b/>
          <w:bCs/>
          <w:color w:val="000000" w:themeColor="text1"/>
          <w:sz w:val="24"/>
          <w:szCs w:val="24"/>
        </w:rPr>
        <w:t xml:space="preserve">made use </w:t>
      </w:r>
      <w:r w:rsidR="00961227" w:rsidRPr="009A35C1">
        <w:rPr>
          <w:rStyle w:val="s9"/>
          <w:rFonts w:asciiTheme="majorBidi" w:hAnsiTheme="majorBidi" w:cstheme="majorBidi"/>
          <w:b/>
          <w:bCs/>
          <w:color w:val="000000" w:themeColor="text1"/>
          <w:sz w:val="24"/>
          <w:szCs w:val="24"/>
        </w:rPr>
        <w:t>of</w:t>
      </w:r>
      <w:r w:rsidR="00961227" w:rsidRPr="009A35C1">
        <w:rPr>
          <w:rStyle w:val="apple-converted-space"/>
          <w:rFonts w:asciiTheme="majorBidi" w:hAnsiTheme="majorBidi" w:cstheme="majorBidi"/>
          <w:b/>
          <w:bCs/>
          <w:color w:val="000000" w:themeColor="text1"/>
          <w:sz w:val="24"/>
          <w:szCs w:val="24"/>
        </w:rPr>
        <w:t> </w:t>
      </w:r>
      <w:r w:rsidR="00961227" w:rsidRPr="009A35C1">
        <w:rPr>
          <w:rStyle w:val="s10"/>
          <w:rFonts w:asciiTheme="majorBidi" w:hAnsiTheme="majorBidi" w:cstheme="majorBidi"/>
          <w:color w:val="000000" w:themeColor="text1"/>
          <w:sz w:val="24"/>
          <w:szCs w:val="24"/>
        </w:rPr>
        <w:t>celebrities</w:t>
      </w:r>
      <w:r w:rsidRPr="009A35C1">
        <w:rPr>
          <w:rStyle w:val="s10"/>
          <w:rFonts w:asciiTheme="majorBidi" w:hAnsiTheme="majorBidi" w:cstheme="majorBidi"/>
          <w:color w:val="000000" w:themeColor="text1"/>
          <w:sz w:val="24"/>
          <w:szCs w:val="24"/>
        </w:rPr>
        <w:t xml:space="preserve"> &amp; a simplified, sentimental, non-political message in the 1950’s, 60’s and 70’s (</w:t>
      </w:r>
      <w:r w:rsidRPr="009A35C1">
        <w:rPr>
          <w:rFonts w:asciiTheme="majorBidi" w:hAnsiTheme="majorBidi" w:cstheme="majorBidi"/>
          <w:color w:val="000000" w:themeColor="text1"/>
          <w:sz w:val="24"/>
          <w:szCs w:val="24"/>
        </w:rPr>
        <w:t xml:space="preserve">Jones 2017: </w:t>
      </w:r>
      <w:r w:rsidRPr="009A35C1">
        <w:rPr>
          <w:rStyle w:val="s10"/>
          <w:rFonts w:asciiTheme="majorBidi" w:hAnsiTheme="majorBidi" w:cstheme="majorBidi"/>
          <w:color w:val="000000" w:themeColor="text1"/>
          <w:sz w:val="24"/>
          <w:szCs w:val="24"/>
        </w:rPr>
        <w:t>194</w:t>
      </w:r>
      <w:r w:rsidRPr="009A35C1">
        <w:rPr>
          <w:rFonts w:asciiTheme="majorBidi" w:hAnsiTheme="majorBidi" w:cstheme="majorBidi"/>
          <w:color w:val="000000" w:themeColor="text1"/>
          <w:sz w:val="24"/>
          <w:szCs w:val="24"/>
        </w:rPr>
        <w:t>)</w:t>
      </w:r>
      <w:r w:rsidRPr="009A35C1">
        <w:rPr>
          <w:rStyle w:val="s10"/>
          <w:rFonts w:asciiTheme="majorBidi" w:hAnsiTheme="majorBidi" w:cstheme="majorBidi"/>
          <w:color w:val="000000" w:themeColor="text1"/>
          <w:sz w:val="24"/>
          <w:szCs w:val="24"/>
        </w:rPr>
        <w:t>.</w:t>
      </w:r>
      <w:r w:rsidRPr="009A35C1">
        <w:rPr>
          <w:rStyle w:val="apple-converted-space"/>
          <w:rFonts w:asciiTheme="majorBidi" w:hAnsiTheme="majorBidi" w:cstheme="majorBidi"/>
          <w:color w:val="000000" w:themeColor="text1"/>
          <w:sz w:val="24"/>
          <w:szCs w:val="24"/>
        </w:rPr>
        <w:t xml:space="preserve">  </w:t>
      </w:r>
      <w:r w:rsidR="00961227" w:rsidRPr="009A35C1">
        <w:rPr>
          <w:rStyle w:val="s10"/>
          <w:rFonts w:asciiTheme="majorBidi" w:hAnsiTheme="majorBidi" w:cstheme="majorBidi"/>
          <w:color w:val="000000" w:themeColor="text1"/>
          <w:sz w:val="24"/>
          <w:szCs w:val="24"/>
        </w:rPr>
        <w:t>While</w:t>
      </w:r>
      <w:r w:rsidRPr="009A35C1">
        <w:rPr>
          <w:rStyle w:val="s10"/>
          <w:rFonts w:asciiTheme="majorBidi" w:hAnsiTheme="majorBidi" w:cstheme="majorBidi"/>
          <w:color w:val="000000" w:themeColor="text1"/>
          <w:sz w:val="24"/>
          <w:szCs w:val="24"/>
        </w:rPr>
        <w:t xml:space="preserve"> simplicity and celebrities </w:t>
      </w:r>
      <w:r w:rsidR="00961227" w:rsidRPr="009A35C1">
        <w:rPr>
          <w:rStyle w:val="s10"/>
          <w:rFonts w:asciiTheme="majorBidi" w:hAnsiTheme="majorBidi" w:cstheme="majorBidi"/>
          <w:color w:val="000000" w:themeColor="text1"/>
          <w:sz w:val="24"/>
          <w:szCs w:val="24"/>
        </w:rPr>
        <w:t>maximise</w:t>
      </w:r>
      <w:r w:rsidR="00961227" w:rsidRPr="009A35C1">
        <w:rPr>
          <w:rStyle w:val="apple-converted-space"/>
          <w:rFonts w:asciiTheme="majorBidi" w:hAnsiTheme="majorBidi" w:cstheme="majorBidi"/>
          <w:color w:val="000000" w:themeColor="text1"/>
          <w:sz w:val="24"/>
          <w:szCs w:val="24"/>
        </w:rPr>
        <w:t> donations</w:t>
      </w:r>
      <w:r w:rsidRPr="009A35C1">
        <w:rPr>
          <w:rStyle w:val="s10"/>
          <w:rFonts w:asciiTheme="majorBidi" w:hAnsiTheme="majorBidi" w:cstheme="majorBidi"/>
          <w:color w:val="000000" w:themeColor="text1"/>
          <w:sz w:val="24"/>
          <w:szCs w:val="24"/>
        </w:rPr>
        <w:t xml:space="preserve"> from the public, they also, reinforce inequality, by presenting </w:t>
      </w:r>
      <w:r w:rsidR="00961227" w:rsidRPr="009A35C1">
        <w:rPr>
          <w:rStyle w:val="s10"/>
          <w:rFonts w:asciiTheme="majorBidi" w:hAnsiTheme="majorBidi" w:cstheme="majorBidi"/>
          <w:color w:val="000000" w:themeColor="text1"/>
          <w:sz w:val="24"/>
          <w:szCs w:val="24"/>
        </w:rPr>
        <w:t>humans</w:t>
      </w:r>
      <w:r w:rsidR="00961227" w:rsidRPr="009A35C1">
        <w:rPr>
          <w:rStyle w:val="apple-converted-space"/>
          <w:rFonts w:asciiTheme="majorBidi" w:hAnsiTheme="majorBidi" w:cstheme="majorBidi"/>
          <w:color w:val="000000" w:themeColor="text1"/>
          <w:sz w:val="24"/>
          <w:szCs w:val="24"/>
        </w:rPr>
        <w:t> as</w:t>
      </w:r>
      <w:r w:rsidRPr="009A35C1">
        <w:rPr>
          <w:rStyle w:val="s10"/>
          <w:rFonts w:asciiTheme="majorBidi" w:hAnsiTheme="majorBidi" w:cstheme="majorBidi"/>
          <w:color w:val="000000" w:themeColor="text1"/>
          <w:sz w:val="24"/>
          <w:szCs w:val="24"/>
        </w:rPr>
        <w:t xml:space="preserve"> powerless, nameless and close to death: objects rather than subjects.</w:t>
      </w:r>
      <w:r w:rsidRPr="009A35C1">
        <w:rPr>
          <w:rStyle w:val="apple-converted-space"/>
          <w:rFonts w:asciiTheme="majorBidi" w:hAnsiTheme="majorBidi" w:cstheme="majorBidi"/>
          <w:color w:val="000000" w:themeColor="text1"/>
          <w:sz w:val="24"/>
          <w:szCs w:val="24"/>
        </w:rPr>
        <w:t xml:space="preserve">  </w:t>
      </w:r>
      <w:r w:rsidRPr="009A35C1">
        <w:rPr>
          <w:rStyle w:val="s10"/>
          <w:rFonts w:asciiTheme="majorBidi" w:hAnsiTheme="majorBidi" w:cstheme="majorBidi"/>
          <w:color w:val="000000" w:themeColor="text1"/>
          <w:sz w:val="24"/>
          <w:szCs w:val="24"/>
        </w:rPr>
        <w:t>Photographs, while essential, are often misleading.</w:t>
      </w:r>
      <w:r w:rsidRPr="009A35C1">
        <w:rPr>
          <w:rStyle w:val="apple-converted-space"/>
          <w:rFonts w:asciiTheme="majorBidi" w:hAnsiTheme="majorBidi" w:cstheme="majorBidi"/>
          <w:color w:val="000000" w:themeColor="text1"/>
          <w:sz w:val="24"/>
          <w:szCs w:val="24"/>
        </w:rPr>
        <w:t xml:space="preserve">  </w:t>
      </w:r>
      <w:r w:rsidRPr="009A35C1">
        <w:rPr>
          <w:rStyle w:val="s10"/>
          <w:rFonts w:asciiTheme="majorBidi" w:hAnsiTheme="majorBidi" w:cstheme="majorBidi"/>
          <w:color w:val="000000" w:themeColor="text1"/>
          <w:sz w:val="24"/>
          <w:szCs w:val="24"/>
        </w:rPr>
        <w:t>It is unclear whether the photographed agree to be photographed; they may be partially naked, giving maximum medical information about the effects of starvation, but minimal information about their culture or personal style.</w:t>
      </w:r>
      <w:r w:rsidRPr="009A35C1">
        <w:rPr>
          <w:rStyle w:val="apple-converted-space"/>
          <w:rFonts w:asciiTheme="majorBidi" w:hAnsiTheme="majorBidi" w:cstheme="majorBidi"/>
          <w:color w:val="000000" w:themeColor="text1"/>
          <w:sz w:val="24"/>
          <w:szCs w:val="24"/>
        </w:rPr>
        <w:t xml:space="preserve">  </w:t>
      </w:r>
      <w:r w:rsidRPr="009A35C1">
        <w:rPr>
          <w:rStyle w:val="s10"/>
          <w:rFonts w:asciiTheme="majorBidi" w:hAnsiTheme="majorBidi" w:cstheme="majorBidi"/>
          <w:color w:val="000000" w:themeColor="text1"/>
          <w:sz w:val="24"/>
          <w:szCs w:val="24"/>
        </w:rPr>
        <w:t>Occasionally it is difficult (and by implication not that relevant) to identify their gender.</w:t>
      </w:r>
      <w:r w:rsidRPr="009A35C1">
        <w:rPr>
          <w:rStyle w:val="apple-converted-space"/>
          <w:rFonts w:asciiTheme="majorBidi" w:hAnsiTheme="majorBidi" w:cstheme="majorBidi"/>
          <w:color w:val="000000" w:themeColor="text1"/>
          <w:sz w:val="24"/>
          <w:szCs w:val="24"/>
        </w:rPr>
        <w:t xml:space="preserve">  </w:t>
      </w:r>
      <w:r w:rsidRPr="009A35C1">
        <w:rPr>
          <w:rStyle w:val="s10"/>
          <w:rFonts w:asciiTheme="majorBidi" w:hAnsiTheme="majorBidi" w:cstheme="majorBidi"/>
          <w:color w:val="000000" w:themeColor="text1"/>
          <w:sz w:val="24"/>
          <w:szCs w:val="24"/>
        </w:rPr>
        <w:t>They are a fetish (</w:t>
      </w:r>
      <w:proofErr w:type="spellStart"/>
      <w:r w:rsidRPr="009A35C1">
        <w:rPr>
          <w:rStyle w:val="s9"/>
          <w:rFonts w:asciiTheme="majorBidi" w:hAnsiTheme="majorBidi" w:cstheme="majorBidi"/>
          <w:color w:val="000000" w:themeColor="text1"/>
          <w:sz w:val="24"/>
          <w:szCs w:val="24"/>
        </w:rPr>
        <w:t>Chouliaraki</w:t>
      </w:r>
      <w:proofErr w:type="spellEnd"/>
      <w:r w:rsidRPr="009A35C1">
        <w:rPr>
          <w:rStyle w:val="s9"/>
          <w:rFonts w:asciiTheme="majorBidi" w:hAnsiTheme="majorBidi" w:cstheme="majorBidi"/>
          <w:color w:val="000000" w:themeColor="text1"/>
          <w:sz w:val="24"/>
          <w:szCs w:val="24"/>
        </w:rPr>
        <w:t xml:space="preserve"> 2013: pp. 58-60).</w:t>
      </w:r>
      <w:r w:rsidRPr="009A35C1">
        <w:rPr>
          <w:rStyle w:val="apple-converted-space"/>
          <w:rFonts w:asciiTheme="majorBidi" w:hAnsiTheme="majorBidi" w:cstheme="majorBidi"/>
          <w:color w:val="000000" w:themeColor="text1"/>
          <w:sz w:val="24"/>
          <w:szCs w:val="24"/>
        </w:rPr>
        <w:t xml:space="preserve">  </w:t>
      </w:r>
      <w:r w:rsidRPr="009A35C1">
        <w:rPr>
          <w:rStyle w:val="s9"/>
          <w:rFonts w:asciiTheme="majorBidi" w:hAnsiTheme="majorBidi" w:cstheme="majorBidi"/>
          <w:color w:val="000000" w:themeColor="text1"/>
          <w:sz w:val="24"/>
          <w:szCs w:val="24"/>
        </w:rPr>
        <w:t>Northern NGO’s can produce ‘bad’ pictures leading to ‘bad’ development (</w:t>
      </w:r>
      <w:proofErr w:type="spellStart"/>
      <w:r w:rsidRPr="009A35C1">
        <w:rPr>
          <w:rStyle w:val="s9"/>
          <w:rFonts w:asciiTheme="majorBidi" w:hAnsiTheme="majorBidi" w:cstheme="majorBidi"/>
          <w:color w:val="000000" w:themeColor="text1"/>
          <w:sz w:val="24"/>
          <w:szCs w:val="24"/>
        </w:rPr>
        <w:t>Fehrenbach</w:t>
      </w:r>
      <w:proofErr w:type="spellEnd"/>
      <w:r w:rsidRPr="009A35C1">
        <w:rPr>
          <w:rStyle w:val="s9"/>
          <w:rFonts w:asciiTheme="majorBidi" w:hAnsiTheme="majorBidi" w:cstheme="majorBidi"/>
          <w:color w:val="000000" w:themeColor="text1"/>
          <w:sz w:val="24"/>
          <w:szCs w:val="24"/>
        </w:rPr>
        <w:t xml:space="preserve"> and </w:t>
      </w:r>
      <w:proofErr w:type="spellStart"/>
      <w:r w:rsidRPr="009A35C1">
        <w:rPr>
          <w:rStyle w:val="s9"/>
          <w:rFonts w:asciiTheme="majorBidi" w:hAnsiTheme="majorBidi" w:cstheme="majorBidi"/>
          <w:color w:val="000000" w:themeColor="text1"/>
          <w:sz w:val="24"/>
          <w:szCs w:val="24"/>
        </w:rPr>
        <w:t>Rodogno</w:t>
      </w:r>
      <w:proofErr w:type="spellEnd"/>
      <w:r w:rsidRPr="009A35C1">
        <w:rPr>
          <w:rStyle w:val="s9"/>
          <w:rFonts w:asciiTheme="majorBidi" w:hAnsiTheme="majorBidi" w:cstheme="majorBidi"/>
          <w:color w:val="000000" w:themeColor="text1"/>
          <w:sz w:val="24"/>
          <w:szCs w:val="24"/>
        </w:rPr>
        <w:t xml:space="preserve"> 2015: </w:t>
      </w:r>
      <w:proofErr w:type="spellStart"/>
      <w:r w:rsidRPr="009A35C1">
        <w:rPr>
          <w:rStyle w:val="s9"/>
          <w:rFonts w:asciiTheme="majorBidi" w:hAnsiTheme="majorBidi" w:cstheme="majorBidi"/>
          <w:color w:val="000000" w:themeColor="text1"/>
          <w:sz w:val="24"/>
          <w:szCs w:val="24"/>
        </w:rPr>
        <w:t>chp</w:t>
      </w:r>
      <w:proofErr w:type="spellEnd"/>
      <w:r w:rsidRPr="009A35C1">
        <w:rPr>
          <w:rStyle w:val="s9"/>
          <w:rFonts w:asciiTheme="majorBidi" w:hAnsiTheme="majorBidi" w:cstheme="majorBidi"/>
          <w:color w:val="000000" w:themeColor="text1"/>
          <w:sz w:val="24"/>
          <w:szCs w:val="24"/>
        </w:rPr>
        <w:t xml:space="preserve">. 7). </w:t>
      </w:r>
      <w:r w:rsidRPr="009A35C1">
        <w:rPr>
          <w:rStyle w:val="apple-converted-space"/>
          <w:rFonts w:asciiTheme="majorBidi" w:hAnsiTheme="majorBidi" w:cstheme="majorBidi"/>
          <w:color w:val="000000" w:themeColor="text1"/>
          <w:sz w:val="24"/>
          <w:szCs w:val="24"/>
        </w:rPr>
        <w:t> </w:t>
      </w:r>
    </w:p>
    <w:p w14:paraId="517008FF" w14:textId="369B45BF" w:rsidR="002B3F91" w:rsidRPr="009A35C1" w:rsidRDefault="002B3F91" w:rsidP="00924AED">
      <w:pPr>
        <w:pStyle w:val="p8"/>
        <w:spacing w:after="5" w:line="480" w:lineRule="auto"/>
        <w:jc w:val="both"/>
        <w:rPr>
          <w:rFonts w:asciiTheme="majorBidi" w:hAnsiTheme="majorBidi" w:cstheme="majorBidi"/>
          <w:sz w:val="24"/>
          <w:szCs w:val="24"/>
        </w:rPr>
      </w:pPr>
      <w:r w:rsidRPr="009A35C1">
        <w:rPr>
          <w:rStyle w:val="s1"/>
          <w:rFonts w:asciiTheme="majorBidi" w:hAnsiTheme="majorBidi" w:cstheme="majorBidi"/>
          <w:color w:val="000000" w:themeColor="text1"/>
          <w:sz w:val="24"/>
          <w:szCs w:val="24"/>
        </w:rPr>
        <w:t>Into this era came the Ethiopian famine of 1983, and the report on the BBC’s 9:00 television news on 23rd October.</w:t>
      </w:r>
      <w:r w:rsidRPr="009A35C1">
        <w:rPr>
          <w:rStyle w:val="apple-converted-space"/>
          <w:rFonts w:asciiTheme="majorBidi" w:hAnsiTheme="majorBidi" w:cstheme="majorBidi"/>
          <w:sz w:val="24"/>
          <w:szCs w:val="24"/>
        </w:rPr>
        <w:t xml:space="preserve">  </w:t>
      </w:r>
      <w:r w:rsidRPr="009A35C1">
        <w:rPr>
          <w:rStyle w:val="s4"/>
          <w:rFonts w:asciiTheme="majorBidi" w:hAnsiTheme="majorBidi" w:cstheme="majorBidi"/>
          <w:b/>
          <w:bCs/>
          <w:color w:val="000000" w:themeColor="text1"/>
          <w:sz w:val="24"/>
          <w:szCs w:val="24"/>
        </w:rPr>
        <w:t>The pictures</w:t>
      </w:r>
      <w:r w:rsidRPr="009A35C1">
        <w:rPr>
          <w:rStyle w:val="s1"/>
          <w:rFonts w:asciiTheme="majorBidi" w:hAnsiTheme="majorBidi" w:cstheme="majorBidi"/>
          <w:color w:val="000000" w:themeColor="text1"/>
          <w:sz w:val="24"/>
          <w:szCs w:val="24"/>
        </w:rPr>
        <w:t xml:space="preserve">, </w:t>
      </w:r>
      <w:r w:rsidR="00961227" w:rsidRPr="009A35C1">
        <w:rPr>
          <w:rStyle w:val="s1"/>
          <w:rFonts w:asciiTheme="majorBidi" w:hAnsiTheme="majorBidi" w:cstheme="majorBidi"/>
          <w:color w:val="000000" w:themeColor="text1"/>
          <w:sz w:val="24"/>
          <w:szCs w:val="24"/>
        </w:rPr>
        <w:t>omitting</w:t>
      </w:r>
      <w:r w:rsidRPr="009A35C1">
        <w:rPr>
          <w:rStyle w:val="s1"/>
          <w:rFonts w:asciiTheme="majorBidi" w:hAnsiTheme="majorBidi" w:cstheme="majorBidi"/>
          <w:color w:val="000000" w:themeColor="text1"/>
          <w:sz w:val="24"/>
          <w:szCs w:val="24"/>
        </w:rPr>
        <w:t xml:space="preserve"> nearby rocket launchers &amp; military jets, were by Mohammed Amin; the voice over by Michael </w:t>
      </w:r>
      <w:proofErr w:type="spellStart"/>
      <w:r w:rsidRPr="009A35C1">
        <w:rPr>
          <w:rStyle w:val="s1"/>
          <w:rFonts w:asciiTheme="majorBidi" w:hAnsiTheme="majorBidi" w:cstheme="majorBidi"/>
          <w:color w:val="000000" w:themeColor="text1"/>
          <w:sz w:val="24"/>
          <w:szCs w:val="24"/>
        </w:rPr>
        <w:t>Buerk</w:t>
      </w:r>
      <w:proofErr w:type="spellEnd"/>
      <w:r w:rsidRPr="009A35C1">
        <w:rPr>
          <w:rStyle w:val="s1"/>
          <w:rFonts w:asciiTheme="majorBidi" w:hAnsiTheme="majorBidi" w:cstheme="majorBidi"/>
          <w:color w:val="000000" w:themeColor="text1"/>
          <w:sz w:val="24"/>
          <w:szCs w:val="24"/>
        </w:rPr>
        <w:t>, spoke of a ‘Biblical famine’ and ‘wasted people’.</w:t>
      </w:r>
      <w:r w:rsidRPr="009A35C1">
        <w:rPr>
          <w:rStyle w:val="apple-converted-space"/>
          <w:rFonts w:asciiTheme="majorBidi" w:hAnsiTheme="majorBidi" w:cstheme="majorBidi"/>
          <w:sz w:val="24"/>
          <w:szCs w:val="24"/>
        </w:rPr>
        <w:t xml:space="preserve">  </w:t>
      </w:r>
      <w:r w:rsidRPr="009A35C1">
        <w:rPr>
          <w:rStyle w:val="s1"/>
          <w:rFonts w:asciiTheme="majorBidi" w:hAnsiTheme="majorBidi" w:cstheme="majorBidi"/>
          <w:color w:val="000000" w:themeColor="text1"/>
          <w:sz w:val="24"/>
          <w:szCs w:val="24"/>
        </w:rPr>
        <w:t>The context of the famine: a drought coupled with the complex political history since the 1970’s and the armed struggle within Ethiopia were expertly and shockingly omitted.</w:t>
      </w:r>
      <w:r w:rsidRPr="009A35C1">
        <w:rPr>
          <w:rStyle w:val="apple-converted-space"/>
          <w:rFonts w:asciiTheme="majorBidi" w:hAnsiTheme="majorBidi" w:cstheme="majorBidi"/>
          <w:sz w:val="24"/>
          <w:szCs w:val="24"/>
        </w:rPr>
        <w:t xml:space="preserve">  </w:t>
      </w:r>
      <w:r w:rsidRPr="009A35C1">
        <w:rPr>
          <w:rStyle w:val="s1"/>
          <w:rFonts w:asciiTheme="majorBidi" w:hAnsiTheme="majorBidi" w:cstheme="majorBidi"/>
          <w:color w:val="000000" w:themeColor="text1"/>
          <w:sz w:val="24"/>
          <w:szCs w:val="24"/>
        </w:rPr>
        <w:t>The item hushed newsrooms, prompted tears &amp; unsolicited donations.</w:t>
      </w:r>
      <w:r w:rsidRPr="009A35C1">
        <w:rPr>
          <w:rStyle w:val="apple-converted-space"/>
          <w:rFonts w:asciiTheme="majorBidi" w:hAnsiTheme="majorBidi" w:cstheme="majorBidi"/>
          <w:sz w:val="24"/>
          <w:szCs w:val="24"/>
        </w:rPr>
        <w:t xml:space="preserve">  </w:t>
      </w:r>
      <w:r w:rsidRPr="009A35C1">
        <w:rPr>
          <w:rStyle w:val="s1"/>
          <w:rFonts w:asciiTheme="majorBidi" w:hAnsiTheme="majorBidi" w:cstheme="majorBidi"/>
          <w:color w:val="000000" w:themeColor="text1"/>
          <w:sz w:val="24"/>
          <w:szCs w:val="24"/>
        </w:rPr>
        <w:t xml:space="preserve">425 world news broadcasters used the </w:t>
      </w:r>
      <w:r w:rsidR="00961227" w:rsidRPr="009A35C1">
        <w:rPr>
          <w:rStyle w:val="s1"/>
          <w:rFonts w:asciiTheme="majorBidi" w:hAnsiTheme="majorBidi" w:cstheme="majorBidi"/>
          <w:color w:val="000000" w:themeColor="text1"/>
          <w:sz w:val="24"/>
          <w:szCs w:val="24"/>
        </w:rPr>
        <w:t>piece.</w:t>
      </w:r>
      <w:r w:rsidRPr="009A35C1">
        <w:rPr>
          <w:rStyle w:val="apple-converted-space"/>
          <w:rFonts w:asciiTheme="majorBidi" w:hAnsiTheme="majorBidi" w:cstheme="majorBidi"/>
          <w:sz w:val="24"/>
          <w:szCs w:val="24"/>
        </w:rPr>
        <w:t xml:space="preserve">  </w:t>
      </w:r>
      <w:r w:rsidRPr="009A35C1">
        <w:rPr>
          <w:rStyle w:val="s1"/>
          <w:rFonts w:asciiTheme="majorBidi" w:hAnsiTheme="majorBidi" w:cstheme="majorBidi"/>
          <w:color w:val="000000" w:themeColor="text1"/>
          <w:sz w:val="24"/>
          <w:szCs w:val="24"/>
        </w:rPr>
        <w:t>Oxfam’s phone lines were jammed for 3 days (</w:t>
      </w:r>
      <w:proofErr w:type="spellStart"/>
      <w:r w:rsidRPr="009A35C1">
        <w:rPr>
          <w:rStyle w:val="s1"/>
          <w:rFonts w:asciiTheme="majorBidi" w:hAnsiTheme="majorBidi" w:cstheme="majorBidi"/>
          <w:color w:val="000000" w:themeColor="text1"/>
          <w:sz w:val="24"/>
          <w:szCs w:val="24"/>
        </w:rPr>
        <w:t>Fehrenbach</w:t>
      </w:r>
      <w:proofErr w:type="spellEnd"/>
      <w:r w:rsidRPr="009A35C1">
        <w:rPr>
          <w:rStyle w:val="s1"/>
          <w:rFonts w:asciiTheme="majorBidi" w:hAnsiTheme="majorBidi" w:cstheme="majorBidi"/>
          <w:color w:val="000000" w:themeColor="text1"/>
          <w:sz w:val="24"/>
          <w:szCs w:val="24"/>
        </w:rPr>
        <w:t xml:space="preserve"> and </w:t>
      </w:r>
      <w:proofErr w:type="spellStart"/>
      <w:r w:rsidRPr="009A35C1">
        <w:rPr>
          <w:rStyle w:val="s1"/>
          <w:rFonts w:asciiTheme="majorBidi" w:hAnsiTheme="majorBidi" w:cstheme="majorBidi"/>
          <w:color w:val="000000" w:themeColor="text1"/>
          <w:sz w:val="24"/>
          <w:szCs w:val="24"/>
        </w:rPr>
        <w:t>Rodogno</w:t>
      </w:r>
      <w:proofErr w:type="spellEnd"/>
      <w:r w:rsidRPr="009A35C1">
        <w:rPr>
          <w:rStyle w:val="s1"/>
          <w:rFonts w:asciiTheme="majorBidi" w:hAnsiTheme="majorBidi" w:cstheme="majorBidi"/>
          <w:color w:val="000000" w:themeColor="text1"/>
          <w:sz w:val="24"/>
          <w:szCs w:val="24"/>
        </w:rPr>
        <w:t xml:space="preserve"> 2015: </w:t>
      </w:r>
      <w:proofErr w:type="spellStart"/>
      <w:r w:rsidRPr="009A35C1">
        <w:rPr>
          <w:rStyle w:val="s1"/>
          <w:rFonts w:asciiTheme="majorBidi" w:hAnsiTheme="majorBidi" w:cstheme="majorBidi"/>
          <w:color w:val="000000" w:themeColor="text1"/>
          <w:sz w:val="24"/>
          <w:szCs w:val="24"/>
        </w:rPr>
        <w:t>chp</w:t>
      </w:r>
      <w:proofErr w:type="spellEnd"/>
      <w:r w:rsidRPr="009A35C1">
        <w:rPr>
          <w:rStyle w:val="s1"/>
          <w:rFonts w:asciiTheme="majorBidi" w:hAnsiTheme="majorBidi" w:cstheme="majorBidi"/>
          <w:color w:val="000000" w:themeColor="text1"/>
          <w:sz w:val="24"/>
          <w:szCs w:val="24"/>
        </w:rPr>
        <w:t>. 11).</w:t>
      </w:r>
      <w:r w:rsidRPr="009A35C1">
        <w:rPr>
          <w:rStyle w:val="apple-converted-space"/>
          <w:rFonts w:asciiTheme="majorBidi" w:hAnsiTheme="majorBidi" w:cstheme="majorBidi"/>
          <w:sz w:val="24"/>
          <w:szCs w:val="24"/>
        </w:rPr>
        <w:t xml:space="preserve">  </w:t>
      </w:r>
      <w:r w:rsidRPr="009A35C1">
        <w:rPr>
          <w:rStyle w:val="s1"/>
          <w:rFonts w:asciiTheme="majorBidi" w:hAnsiTheme="majorBidi" w:cstheme="majorBidi"/>
          <w:color w:val="000000" w:themeColor="text1"/>
          <w:sz w:val="24"/>
          <w:szCs w:val="24"/>
        </w:rPr>
        <w:t>It was that sudden flood of donations that changed the nature of NGO’s forever.</w:t>
      </w:r>
      <w:r w:rsidRPr="009A35C1">
        <w:rPr>
          <w:rStyle w:val="apple-converted-space"/>
          <w:rFonts w:asciiTheme="majorBidi" w:hAnsiTheme="majorBidi" w:cstheme="majorBidi"/>
          <w:sz w:val="24"/>
          <w:szCs w:val="24"/>
        </w:rPr>
        <w:t xml:space="preserve">  </w:t>
      </w:r>
      <w:r w:rsidRPr="009A35C1">
        <w:rPr>
          <w:rStyle w:val="s1"/>
          <w:rFonts w:asciiTheme="majorBidi" w:hAnsiTheme="majorBidi" w:cstheme="majorBidi"/>
          <w:color w:val="000000" w:themeColor="text1"/>
          <w:sz w:val="24"/>
          <w:szCs w:val="24"/>
        </w:rPr>
        <w:t xml:space="preserve">Within a month, in time for Christmas, </w:t>
      </w:r>
      <w:r w:rsidRPr="009A35C1">
        <w:rPr>
          <w:rStyle w:val="s11"/>
          <w:rFonts w:asciiTheme="majorBidi" w:hAnsiTheme="majorBidi" w:cstheme="majorBidi"/>
          <w:sz w:val="24"/>
          <w:szCs w:val="24"/>
        </w:rPr>
        <w:t>Band Aid had released a pop single, with proceeds of sales going to the famine appeal.</w:t>
      </w:r>
      <w:r w:rsidRPr="009A35C1">
        <w:rPr>
          <w:rStyle w:val="apple-converted-space"/>
          <w:rFonts w:asciiTheme="majorBidi" w:hAnsiTheme="majorBidi" w:cstheme="majorBidi"/>
          <w:sz w:val="24"/>
          <w:szCs w:val="24"/>
        </w:rPr>
        <w:t xml:space="preserve">  </w:t>
      </w:r>
      <w:r w:rsidRPr="009A35C1">
        <w:rPr>
          <w:rStyle w:val="s11"/>
          <w:rFonts w:asciiTheme="majorBidi" w:hAnsiTheme="majorBidi" w:cstheme="majorBidi"/>
          <w:sz w:val="24"/>
          <w:szCs w:val="24"/>
        </w:rPr>
        <w:t>There was a 16-hour televised rock concert and constant appeals by Bob himself and other celebrities, to donate cash.</w:t>
      </w:r>
      <w:r w:rsidRPr="009A35C1">
        <w:rPr>
          <w:rStyle w:val="apple-converted-space"/>
          <w:rFonts w:asciiTheme="majorBidi" w:hAnsiTheme="majorBidi" w:cstheme="majorBidi"/>
          <w:sz w:val="24"/>
          <w:szCs w:val="24"/>
        </w:rPr>
        <w:t xml:space="preserve">  </w:t>
      </w:r>
      <w:r w:rsidRPr="009A35C1">
        <w:rPr>
          <w:rStyle w:val="s11"/>
          <w:rFonts w:asciiTheme="majorBidi" w:hAnsiTheme="majorBidi" w:cstheme="majorBidi"/>
          <w:sz w:val="24"/>
          <w:szCs w:val="24"/>
        </w:rPr>
        <w:t xml:space="preserve">What of </w:t>
      </w:r>
      <w:r w:rsidRPr="009A35C1">
        <w:rPr>
          <w:rStyle w:val="s11"/>
          <w:rFonts w:asciiTheme="majorBidi" w:hAnsiTheme="majorBidi" w:cstheme="majorBidi"/>
          <w:sz w:val="24"/>
          <w:szCs w:val="24"/>
        </w:rPr>
        <w:lastRenderedPageBreak/>
        <w:t>the pop single itself?</w:t>
      </w:r>
      <w:r w:rsidRPr="009A35C1">
        <w:rPr>
          <w:rStyle w:val="apple-converted-space"/>
          <w:rFonts w:asciiTheme="majorBidi" w:hAnsiTheme="majorBidi" w:cstheme="majorBidi"/>
          <w:sz w:val="24"/>
          <w:szCs w:val="24"/>
        </w:rPr>
        <w:t xml:space="preserve">  </w:t>
      </w:r>
      <w:r w:rsidRPr="009A35C1">
        <w:rPr>
          <w:rStyle w:val="s11"/>
          <w:rFonts w:asciiTheme="majorBidi" w:hAnsiTheme="majorBidi" w:cstheme="majorBidi"/>
          <w:sz w:val="24"/>
          <w:szCs w:val="24"/>
        </w:rPr>
        <w:t>It describes “a world of dread and fear”.</w:t>
      </w:r>
      <w:r w:rsidRPr="009A35C1">
        <w:rPr>
          <w:rStyle w:val="apple-converted-space"/>
          <w:rFonts w:asciiTheme="majorBidi" w:hAnsiTheme="majorBidi" w:cstheme="majorBidi"/>
          <w:sz w:val="24"/>
          <w:szCs w:val="24"/>
        </w:rPr>
        <w:t xml:space="preserve">  </w:t>
      </w:r>
      <w:r w:rsidRPr="009A35C1">
        <w:rPr>
          <w:rStyle w:val="s11"/>
          <w:rFonts w:asciiTheme="majorBidi" w:hAnsiTheme="majorBidi" w:cstheme="majorBidi"/>
          <w:sz w:val="24"/>
          <w:szCs w:val="24"/>
        </w:rPr>
        <w:t>“There won’t be snow in Africa” it says.</w:t>
      </w:r>
      <w:r w:rsidRPr="009A35C1">
        <w:rPr>
          <w:rStyle w:val="apple-converted-space"/>
          <w:rFonts w:asciiTheme="majorBidi" w:hAnsiTheme="majorBidi" w:cstheme="majorBidi"/>
          <w:sz w:val="24"/>
          <w:szCs w:val="24"/>
        </w:rPr>
        <w:t xml:space="preserve">  </w:t>
      </w:r>
      <w:r w:rsidRPr="009A35C1">
        <w:rPr>
          <w:rStyle w:val="s11"/>
          <w:rFonts w:asciiTheme="majorBidi" w:hAnsiTheme="majorBidi" w:cstheme="majorBidi"/>
          <w:sz w:val="24"/>
          <w:szCs w:val="24"/>
        </w:rPr>
        <w:t>“No rain or rivers flow”.</w:t>
      </w:r>
      <w:r w:rsidRPr="009A35C1">
        <w:rPr>
          <w:rStyle w:val="apple-converted-space"/>
          <w:rFonts w:asciiTheme="majorBidi" w:hAnsiTheme="majorBidi" w:cstheme="majorBidi"/>
          <w:sz w:val="24"/>
          <w:szCs w:val="24"/>
        </w:rPr>
        <w:t xml:space="preserve">  </w:t>
      </w:r>
      <w:r w:rsidRPr="009A35C1">
        <w:rPr>
          <w:rStyle w:val="s11"/>
          <w:rFonts w:asciiTheme="majorBidi" w:hAnsiTheme="majorBidi" w:cstheme="majorBidi"/>
          <w:sz w:val="24"/>
          <w:szCs w:val="24"/>
        </w:rPr>
        <w:t>What?</w:t>
      </w:r>
      <w:r w:rsidRPr="009A35C1">
        <w:rPr>
          <w:rStyle w:val="apple-converted-space"/>
          <w:rFonts w:asciiTheme="majorBidi" w:hAnsiTheme="majorBidi" w:cstheme="majorBidi"/>
          <w:sz w:val="24"/>
          <w:szCs w:val="24"/>
        </w:rPr>
        <w:t xml:space="preserve">  </w:t>
      </w:r>
      <w:r w:rsidRPr="009A35C1">
        <w:rPr>
          <w:rStyle w:val="s11"/>
          <w:rFonts w:asciiTheme="majorBidi" w:hAnsiTheme="majorBidi" w:cstheme="majorBidi"/>
          <w:sz w:val="24"/>
          <w:szCs w:val="24"/>
        </w:rPr>
        <w:t>It’s a faintly racist song that celebrates two things: ignorance and the fact that it’s ‘them’ starving “instead of you”.</w:t>
      </w:r>
      <w:r w:rsidRPr="009A35C1">
        <w:rPr>
          <w:rStyle w:val="apple-converted-space"/>
          <w:rFonts w:asciiTheme="majorBidi" w:hAnsiTheme="majorBidi" w:cstheme="majorBidi"/>
          <w:sz w:val="24"/>
          <w:szCs w:val="24"/>
        </w:rPr>
        <w:t xml:space="preserve">  </w:t>
      </w:r>
      <w:proofErr w:type="gramStart"/>
      <w:r w:rsidRPr="009A35C1">
        <w:rPr>
          <w:rStyle w:val="s11"/>
          <w:rFonts w:asciiTheme="majorBidi" w:hAnsiTheme="majorBidi" w:cstheme="majorBidi"/>
          <w:sz w:val="24"/>
          <w:szCs w:val="24"/>
        </w:rPr>
        <w:t>Nevertheless</w:t>
      </w:r>
      <w:proofErr w:type="gramEnd"/>
      <w:r w:rsidRPr="009A35C1">
        <w:rPr>
          <w:rStyle w:val="s11"/>
          <w:rFonts w:asciiTheme="majorBidi" w:hAnsiTheme="majorBidi" w:cstheme="majorBidi"/>
          <w:sz w:val="24"/>
          <w:szCs w:val="24"/>
        </w:rPr>
        <w:t xml:space="preserve"> the concert was seen by more than a third of the world’s population, and the </w:t>
      </w:r>
      <w:r w:rsidRPr="009A35C1">
        <w:rPr>
          <w:rStyle w:val="s1"/>
          <w:rFonts w:asciiTheme="majorBidi" w:hAnsiTheme="majorBidi" w:cstheme="majorBidi"/>
          <w:color w:val="000000" w:themeColor="text1"/>
          <w:sz w:val="24"/>
          <w:szCs w:val="24"/>
        </w:rPr>
        <w:t>Band id trust raised £144</w:t>
      </w:r>
      <w:r w:rsidR="00961227" w:rsidRPr="009A35C1">
        <w:rPr>
          <w:rStyle w:val="s1"/>
          <w:rFonts w:asciiTheme="majorBidi" w:hAnsiTheme="majorBidi" w:cstheme="majorBidi"/>
          <w:color w:val="000000" w:themeColor="text1"/>
          <w:sz w:val="24"/>
          <w:szCs w:val="24"/>
        </w:rPr>
        <w:t>million,</w:t>
      </w:r>
      <w:r w:rsidR="00961227" w:rsidRPr="009A35C1">
        <w:rPr>
          <w:rStyle w:val="apple-converted-space"/>
          <w:rFonts w:asciiTheme="majorBidi" w:hAnsiTheme="majorBidi" w:cstheme="majorBidi"/>
          <w:sz w:val="24"/>
          <w:szCs w:val="24"/>
        </w:rPr>
        <w:t xml:space="preserve"> Doctor</w:t>
      </w:r>
      <w:r w:rsidRPr="009A35C1">
        <w:rPr>
          <w:rStyle w:val="s1"/>
          <w:rFonts w:asciiTheme="majorBidi" w:hAnsiTheme="majorBidi" w:cstheme="majorBidi"/>
          <w:color w:val="000000" w:themeColor="text1"/>
          <w:sz w:val="24"/>
          <w:szCs w:val="24"/>
        </w:rPr>
        <w:t xml:space="preserve"> professor </w:t>
      </w:r>
      <w:r w:rsidRPr="009A35C1">
        <w:rPr>
          <w:rStyle w:val="s12"/>
          <w:rFonts w:asciiTheme="majorBidi" w:hAnsiTheme="majorBidi" w:cstheme="majorBidi"/>
          <w:sz w:val="24"/>
          <w:szCs w:val="24"/>
        </w:rPr>
        <w:t xml:space="preserve">Tanja </w:t>
      </w:r>
      <w:r w:rsidR="007D377E" w:rsidRPr="009A35C1">
        <w:rPr>
          <w:rStyle w:val="s12"/>
          <w:rFonts w:asciiTheme="majorBidi" w:hAnsiTheme="majorBidi" w:cstheme="majorBidi"/>
          <w:sz w:val="24"/>
          <w:szCs w:val="24"/>
        </w:rPr>
        <w:t>Müller</w:t>
      </w:r>
      <w:r w:rsidRPr="009A35C1">
        <w:rPr>
          <w:rStyle w:val="s12"/>
          <w:rFonts w:asciiTheme="majorBidi" w:hAnsiTheme="majorBidi" w:cstheme="majorBidi"/>
          <w:sz w:val="24"/>
          <w:szCs w:val="24"/>
        </w:rPr>
        <w:t xml:space="preserve"> characterises this as the “myth of ‘just capitalism’ that legitimises the global hegemonic order... through ‘compassionate consumption” (</w:t>
      </w:r>
      <w:r w:rsidR="007D377E" w:rsidRPr="009A35C1">
        <w:rPr>
          <w:rStyle w:val="s12"/>
          <w:rFonts w:asciiTheme="majorBidi" w:hAnsiTheme="majorBidi" w:cstheme="majorBidi"/>
          <w:sz w:val="24"/>
          <w:szCs w:val="24"/>
        </w:rPr>
        <w:t>Müller</w:t>
      </w:r>
      <w:r w:rsidRPr="009A35C1">
        <w:rPr>
          <w:rStyle w:val="s12"/>
          <w:rFonts w:asciiTheme="majorBidi" w:hAnsiTheme="majorBidi" w:cstheme="majorBidi"/>
          <w:sz w:val="24"/>
          <w:szCs w:val="24"/>
        </w:rPr>
        <w:t xml:space="preserve"> 2013B). </w:t>
      </w:r>
      <w:r w:rsidRPr="009A35C1">
        <w:rPr>
          <w:rStyle w:val="apple-converted-space"/>
          <w:rFonts w:asciiTheme="majorBidi" w:hAnsiTheme="majorBidi" w:cstheme="majorBidi"/>
          <w:sz w:val="24"/>
          <w:szCs w:val="24"/>
        </w:rPr>
        <w:t> </w:t>
      </w:r>
    </w:p>
    <w:p w14:paraId="5215F601" w14:textId="698D5C4E" w:rsidR="002B3F91" w:rsidRPr="009A35C1" w:rsidRDefault="002B3F91" w:rsidP="00924AED">
      <w:pPr>
        <w:pStyle w:val="p9"/>
        <w:spacing w:after="5" w:line="480" w:lineRule="auto"/>
        <w:jc w:val="both"/>
        <w:rPr>
          <w:color w:val="000000" w:themeColor="text1"/>
        </w:rPr>
      </w:pPr>
      <w:r w:rsidRPr="009A35C1">
        <w:rPr>
          <w:rStyle w:val="s1"/>
          <w:rFonts w:asciiTheme="majorBidi" w:hAnsiTheme="majorBidi" w:cstheme="majorBidi"/>
          <w:color w:val="000000" w:themeColor="text1"/>
          <w:sz w:val="24"/>
          <w:szCs w:val="24"/>
        </w:rPr>
        <w:t xml:space="preserve">NGO’s had </w:t>
      </w:r>
      <w:r w:rsidR="00961227" w:rsidRPr="009A35C1">
        <w:rPr>
          <w:rStyle w:val="s1"/>
          <w:rFonts w:asciiTheme="majorBidi" w:hAnsiTheme="majorBidi" w:cstheme="majorBidi"/>
          <w:color w:val="000000" w:themeColor="text1"/>
          <w:sz w:val="24"/>
          <w:szCs w:val="24"/>
        </w:rPr>
        <w:t>had</w:t>
      </w:r>
      <w:r w:rsidR="00961227" w:rsidRPr="009A35C1">
        <w:rPr>
          <w:rStyle w:val="apple-converted-space"/>
          <w:rFonts w:asciiTheme="majorBidi" w:hAnsiTheme="majorBidi" w:cstheme="majorBidi"/>
          <w:color w:val="000000" w:themeColor="text1"/>
          <w:sz w:val="24"/>
          <w:szCs w:val="24"/>
        </w:rPr>
        <w:t> a</w:t>
      </w:r>
      <w:r w:rsidRPr="009A35C1">
        <w:rPr>
          <w:rStyle w:val="s1"/>
          <w:rFonts w:asciiTheme="majorBidi" w:hAnsiTheme="majorBidi" w:cstheme="majorBidi"/>
          <w:color w:val="000000" w:themeColor="text1"/>
          <w:sz w:val="24"/>
          <w:szCs w:val="24"/>
        </w:rPr>
        <w:t xml:space="preserve"> coming of age: an unprecedented leap in income and prestige.</w:t>
      </w:r>
      <w:r w:rsidRPr="009A35C1">
        <w:rPr>
          <w:rStyle w:val="apple-converted-space"/>
          <w:rFonts w:asciiTheme="majorBidi" w:hAnsiTheme="majorBidi" w:cstheme="majorBidi"/>
          <w:color w:val="000000" w:themeColor="text1"/>
          <w:sz w:val="24"/>
          <w:szCs w:val="24"/>
        </w:rPr>
        <w:t xml:space="preserve">  </w:t>
      </w:r>
      <w:r w:rsidRPr="009A35C1">
        <w:rPr>
          <w:rStyle w:val="s1"/>
          <w:rFonts w:asciiTheme="majorBidi" w:hAnsiTheme="majorBidi" w:cstheme="majorBidi"/>
          <w:color w:val="000000" w:themeColor="text1"/>
          <w:sz w:val="24"/>
          <w:szCs w:val="24"/>
        </w:rPr>
        <w:t xml:space="preserve">State aid seemed to have failed &amp; </w:t>
      </w:r>
      <w:r w:rsidR="00961227" w:rsidRPr="009A35C1">
        <w:rPr>
          <w:rStyle w:val="s1"/>
          <w:rFonts w:asciiTheme="majorBidi" w:hAnsiTheme="majorBidi" w:cstheme="majorBidi"/>
          <w:color w:val="000000" w:themeColor="text1"/>
          <w:sz w:val="24"/>
          <w:szCs w:val="24"/>
        </w:rPr>
        <w:t>NGO’s</w:t>
      </w:r>
      <w:r w:rsidR="00961227" w:rsidRPr="009A35C1">
        <w:rPr>
          <w:rStyle w:val="apple-converted-space"/>
          <w:rFonts w:asciiTheme="majorBidi" w:hAnsiTheme="majorBidi" w:cstheme="majorBidi"/>
          <w:color w:val="000000" w:themeColor="text1"/>
          <w:sz w:val="24"/>
          <w:szCs w:val="24"/>
        </w:rPr>
        <w:t> had</w:t>
      </w:r>
      <w:r w:rsidRPr="009A35C1">
        <w:rPr>
          <w:rStyle w:val="s1"/>
          <w:rFonts w:asciiTheme="majorBidi" w:hAnsiTheme="majorBidi" w:cstheme="majorBidi"/>
          <w:color w:val="000000" w:themeColor="text1"/>
          <w:sz w:val="24"/>
          <w:szCs w:val="24"/>
        </w:rPr>
        <w:t xml:space="preserve"> stepped in with </w:t>
      </w:r>
      <w:r w:rsidR="00961227" w:rsidRPr="009A35C1">
        <w:rPr>
          <w:rStyle w:val="s1"/>
          <w:rFonts w:asciiTheme="majorBidi" w:hAnsiTheme="majorBidi" w:cstheme="majorBidi"/>
          <w:color w:val="000000" w:themeColor="text1"/>
          <w:sz w:val="24"/>
          <w:szCs w:val="24"/>
        </w:rPr>
        <w:t>something</w:t>
      </w:r>
      <w:r w:rsidR="00961227" w:rsidRPr="009A35C1">
        <w:rPr>
          <w:rStyle w:val="apple-converted-space"/>
          <w:rFonts w:asciiTheme="majorBidi" w:hAnsiTheme="majorBidi" w:cstheme="majorBidi"/>
          <w:color w:val="000000" w:themeColor="text1"/>
          <w:sz w:val="24"/>
          <w:szCs w:val="24"/>
        </w:rPr>
        <w:t> compassionate</w:t>
      </w:r>
      <w:r w:rsidRPr="009A35C1">
        <w:rPr>
          <w:rStyle w:val="s1"/>
          <w:rFonts w:asciiTheme="majorBidi" w:hAnsiTheme="majorBidi" w:cstheme="majorBidi"/>
          <w:color w:val="000000" w:themeColor="text1"/>
          <w:sz w:val="24"/>
          <w:szCs w:val="24"/>
        </w:rPr>
        <w:t xml:space="preserve"> and exciting (</w:t>
      </w:r>
      <w:proofErr w:type="spellStart"/>
      <w:r w:rsidRPr="009A35C1">
        <w:rPr>
          <w:rStyle w:val="s1"/>
          <w:rFonts w:asciiTheme="majorBidi" w:hAnsiTheme="majorBidi" w:cstheme="majorBidi"/>
          <w:color w:val="000000" w:themeColor="text1"/>
          <w:sz w:val="24"/>
          <w:szCs w:val="24"/>
        </w:rPr>
        <w:t>Fehrenbach</w:t>
      </w:r>
      <w:proofErr w:type="spellEnd"/>
      <w:r w:rsidRPr="009A35C1">
        <w:rPr>
          <w:rStyle w:val="s1"/>
          <w:rFonts w:asciiTheme="majorBidi" w:hAnsiTheme="majorBidi" w:cstheme="majorBidi"/>
          <w:color w:val="000000" w:themeColor="text1"/>
          <w:sz w:val="24"/>
          <w:szCs w:val="24"/>
        </w:rPr>
        <w:t xml:space="preserve"> and </w:t>
      </w:r>
      <w:proofErr w:type="spellStart"/>
      <w:r w:rsidRPr="009A35C1">
        <w:rPr>
          <w:rStyle w:val="s1"/>
          <w:rFonts w:asciiTheme="majorBidi" w:hAnsiTheme="majorBidi" w:cstheme="majorBidi"/>
          <w:color w:val="000000" w:themeColor="text1"/>
          <w:sz w:val="24"/>
          <w:szCs w:val="24"/>
        </w:rPr>
        <w:t>Rodogno</w:t>
      </w:r>
      <w:proofErr w:type="spellEnd"/>
      <w:r w:rsidRPr="009A35C1">
        <w:rPr>
          <w:rStyle w:val="s1"/>
          <w:rFonts w:asciiTheme="majorBidi" w:hAnsiTheme="majorBidi" w:cstheme="majorBidi"/>
          <w:color w:val="000000" w:themeColor="text1"/>
          <w:sz w:val="24"/>
          <w:szCs w:val="24"/>
        </w:rPr>
        <w:t xml:space="preserve"> 2015: 297).</w:t>
      </w:r>
      <w:r w:rsidRPr="009A35C1">
        <w:rPr>
          <w:rStyle w:val="apple-converted-space"/>
          <w:rFonts w:asciiTheme="majorBidi" w:hAnsiTheme="majorBidi" w:cstheme="majorBidi"/>
          <w:color w:val="000000" w:themeColor="text1"/>
          <w:sz w:val="24"/>
          <w:szCs w:val="24"/>
        </w:rPr>
        <w:t xml:space="preserve">  </w:t>
      </w:r>
      <w:r w:rsidRPr="009A35C1">
        <w:rPr>
          <w:rStyle w:val="s1"/>
          <w:rFonts w:asciiTheme="majorBidi" w:hAnsiTheme="majorBidi" w:cstheme="majorBidi"/>
          <w:color w:val="000000" w:themeColor="text1"/>
          <w:sz w:val="24"/>
          <w:szCs w:val="24"/>
        </w:rPr>
        <w:t>They had got rich, lost their innocence and established their reputation; they had even got married: to celebrities.</w:t>
      </w:r>
      <w:r w:rsidRPr="009A35C1">
        <w:rPr>
          <w:rStyle w:val="apple-converted-space"/>
          <w:rFonts w:asciiTheme="majorBidi" w:hAnsiTheme="majorBidi" w:cstheme="majorBidi"/>
          <w:color w:val="000000" w:themeColor="text1"/>
          <w:sz w:val="24"/>
          <w:szCs w:val="24"/>
        </w:rPr>
        <w:t xml:space="preserve">  </w:t>
      </w:r>
      <w:r w:rsidRPr="009A35C1">
        <w:rPr>
          <w:rStyle w:val="s1"/>
          <w:rFonts w:asciiTheme="majorBidi" w:hAnsiTheme="majorBidi" w:cstheme="majorBidi"/>
          <w:color w:val="000000" w:themeColor="text1"/>
          <w:sz w:val="24"/>
          <w:szCs w:val="24"/>
        </w:rPr>
        <w:t xml:space="preserve">Illustrative of their success is the chart provided by Jones (2017) on page 193. </w:t>
      </w:r>
      <w:r w:rsidRPr="009A35C1">
        <w:rPr>
          <w:rStyle w:val="apple-converted-space"/>
          <w:rFonts w:asciiTheme="majorBidi" w:hAnsiTheme="majorBidi" w:cstheme="majorBidi"/>
          <w:color w:val="000000" w:themeColor="text1"/>
          <w:sz w:val="24"/>
          <w:szCs w:val="24"/>
        </w:rPr>
        <w:t> </w:t>
      </w:r>
    </w:p>
    <w:p w14:paraId="2F8B5643" w14:textId="77777777" w:rsidR="002B3F91" w:rsidRPr="009A35C1" w:rsidRDefault="002B3F91" w:rsidP="00924AED">
      <w:pPr>
        <w:spacing w:after="5" w:line="480" w:lineRule="auto"/>
        <w:jc w:val="both"/>
      </w:pPr>
      <w:r w:rsidRPr="009A35C1">
        <w:rPr>
          <w:noProof/>
        </w:rPr>
        <w:drawing>
          <wp:inline distT="0" distB="0" distL="0" distR="0" wp14:anchorId="4E22F6E2" wp14:editId="2E661412">
            <wp:extent cx="5727700" cy="3136900"/>
            <wp:effectExtent l="0" t="0" r="12700" b="12700"/>
            <wp:docPr id="3" name="Picture 3" descr="/Users/CeX/Documents/Scan01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CeX/Documents/Scan01 2.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0" cy="3136900"/>
                    </a:xfrm>
                    <a:prstGeom prst="rect">
                      <a:avLst/>
                    </a:prstGeom>
                    <a:noFill/>
                    <a:ln>
                      <a:noFill/>
                    </a:ln>
                  </pic:spPr>
                </pic:pic>
              </a:graphicData>
            </a:graphic>
          </wp:inline>
        </w:drawing>
      </w:r>
    </w:p>
    <w:p w14:paraId="0F791046" w14:textId="61399FDF" w:rsidR="002B3F91" w:rsidRDefault="002B3F91" w:rsidP="00924AED">
      <w:pPr>
        <w:pStyle w:val="p11"/>
        <w:spacing w:after="5" w:line="480" w:lineRule="auto"/>
        <w:jc w:val="both"/>
        <w:rPr>
          <w:rStyle w:val="s4"/>
          <w:rFonts w:asciiTheme="majorBidi" w:hAnsiTheme="majorBidi" w:cstheme="majorBidi"/>
          <w:color w:val="000000" w:themeColor="text1"/>
          <w:sz w:val="24"/>
          <w:szCs w:val="24"/>
        </w:rPr>
      </w:pPr>
      <w:r w:rsidRPr="009A35C1">
        <w:rPr>
          <w:rStyle w:val="s11"/>
          <w:rFonts w:asciiTheme="majorBidi" w:hAnsiTheme="majorBidi" w:cstheme="majorBidi"/>
          <w:color w:val="000000" w:themeColor="text1"/>
          <w:sz w:val="24"/>
          <w:szCs w:val="24"/>
        </w:rPr>
        <w:t>Cumulated income (£m) of British Red Cross, Christian Aid, Oxfam and Save the Children, 1945 - 2009 (adjusted for inflation, 2009).</w:t>
      </w:r>
      <w:r w:rsidRPr="009A35C1">
        <w:rPr>
          <w:rStyle w:val="apple-converted-space"/>
          <w:rFonts w:asciiTheme="majorBidi" w:hAnsiTheme="majorBidi" w:cstheme="majorBidi"/>
          <w:color w:val="000000" w:themeColor="text1"/>
          <w:sz w:val="24"/>
          <w:szCs w:val="24"/>
        </w:rPr>
        <w:t xml:space="preserve">  </w:t>
      </w:r>
      <w:r w:rsidRPr="009A35C1">
        <w:rPr>
          <w:rStyle w:val="s11"/>
          <w:rFonts w:asciiTheme="majorBidi" w:hAnsiTheme="majorBidi" w:cstheme="majorBidi"/>
          <w:color w:val="000000" w:themeColor="text1"/>
          <w:sz w:val="24"/>
          <w:szCs w:val="24"/>
        </w:rPr>
        <w:t>Through the 2000’s celebrities and the vulnerable poor became increasingly important to each other.</w:t>
      </w:r>
      <w:r w:rsidRPr="009A35C1">
        <w:rPr>
          <w:rStyle w:val="apple-converted-space"/>
          <w:rFonts w:asciiTheme="majorBidi" w:hAnsiTheme="majorBidi" w:cstheme="majorBidi"/>
          <w:color w:val="000000" w:themeColor="text1"/>
          <w:sz w:val="24"/>
          <w:szCs w:val="24"/>
        </w:rPr>
        <w:t xml:space="preserve">  </w:t>
      </w:r>
      <w:r w:rsidRPr="009A35C1">
        <w:rPr>
          <w:rStyle w:val="s13"/>
          <w:rFonts w:asciiTheme="majorBidi" w:hAnsiTheme="majorBidi" w:cstheme="majorBidi"/>
          <w:color w:val="000000" w:themeColor="text1"/>
        </w:rPr>
        <w:t xml:space="preserve">In the October </w:t>
      </w:r>
      <w:r w:rsidR="000233ED" w:rsidRPr="009A35C1">
        <w:rPr>
          <w:rStyle w:val="s13"/>
          <w:rFonts w:asciiTheme="majorBidi" w:hAnsiTheme="majorBidi" w:cstheme="majorBidi"/>
          <w:color w:val="000000" w:themeColor="text1"/>
        </w:rPr>
        <w:t>2007</w:t>
      </w:r>
      <w:r w:rsidR="000233ED" w:rsidRPr="009A35C1">
        <w:rPr>
          <w:rStyle w:val="apple-converted-space"/>
          <w:rFonts w:asciiTheme="majorBidi" w:hAnsiTheme="majorBidi" w:cstheme="majorBidi"/>
          <w:color w:val="000000" w:themeColor="text1"/>
          <w:sz w:val="24"/>
          <w:szCs w:val="24"/>
        </w:rPr>
        <w:t> issue</w:t>
      </w:r>
      <w:r w:rsidRPr="009A35C1">
        <w:rPr>
          <w:rStyle w:val="s13"/>
          <w:rFonts w:asciiTheme="majorBidi" w:hAnsiTheme="majorBidi" w:cstheme="majorBidi"/>
          <w:color w:val="000000" w:themeColor="text1"/>
        </w:rPr>
        <w:t xml:space="preserve"> of </w:t>
      </w:r>
      <w:r w:rsidRPr="009A35C1">
        <w:rPr>
          <w:rStyle w:val="s1"/>
          <w:rFonts w:asciiTheme="majorBidi" w:hAnsiTheme="majorBidi" w:cstheme="majorBidi"/>
          <w:color w:val="000000" w:themeColor="text1"/>
          <w:sz w:val="24"/>
          <w:szCs w:val="24"/>
        </w:rPr>
        <w:t xml:space="preserve">Marie Claire an Oxfam project in India and Sri Lanka got lengthy coverage because of Scarlett </w:t>
      </w:r>
      <w:proofErr w:type="spellStart"/>
      <w:r w:rsidRPr="009A35C1">
        <w:rPr>
          <w:rStyle w:val="s1"/>
          <w:rFonts w:asciiTheme="majorBidi" w:hAnsiTheme="majorBidi" w:cstheme="majorBidi"/>
          <w:color w:val="000000" w:themeColor="text1"/>
          <w:sz w:val="24"/>
          <w:szCs w:val="24"/>
        </w:rPr>
        <w:lastRenderedPageBreak/>
        <w:t>Johanssen’s</w:t>
      </w:r>
      <w:proofErr w:type="spellEnd"/>
      <w:r w:rsidRPr="009A35C1">
        <w:rPr>
          <w:rStyle w:val="s1"/>
          <w:rFonts w:asciiTheme="majorBidi" w:hAnsiTheme="majorBidi" w:cstheme="majorBidi"/>
          <w:color w:val="000000" w:themeColor="text1"/>
          <w:sz w:val="24"/>
          <w:szCs w:val="24"/>
        </w:rPr>
        <w:t xml:space="preserve"> visit (Littler 2008).</w:t>
      </w:r>
      <w:r w:rsidRPr="009A35C1">
        <w:rPr>
          <w:rStyle w:val="apple-converted-space"/>
          <w:rFonts w:asciiTheme="majorBidi" w:hAnsiTheme="majorBidi" w:cstheme="majorBidi"/>
          <w:color w:val="000000" w:themeColor="text1"/>
          <w:sz w:val="24"/>
          <w:szCs w:val="24"/>
        </w:rPr>
        <w:t xml:space="preserve">  </w:t>
      </w:r>
      <w:r w:rsidRPr="009A35C1">
        <w:rPr>
          <w:rStyle w:val="s1"/>
          <w:rFonts w:asciiTheme="majorBidi" w:hAnsiTheme="majorBidi" w:cstheme="majorBidi"/>
          <w:color w:val="000000" w:themeColor="text1"/>
          <w:sz w:val="24"/>
          <w:szCs w:val="24"/>
        </w:rPr>
        <w:t>In the same issue Angelina Jolie talks about her humanitarian work: visiting earthquake-stricken Pakistan and spending Christmas 2007 with Columbian refugees in Costa Rica.</w:t>
      </w:r>
      <w:r w:rsidRPr="009A35C1">
        <w:rPr>
          <w:rStyle w:val="apple-converted-space"/>
          <w:rFonts w:asciiTheme="majorBidi" w:hAnsiTheme="majorBidi" w:cstheme="majorBidi"/>
          <w:color w:val="000000" w:themeColor="text1"/>
          <w:sz w:val="24"/>
          <w:szCs w:val="24"/>
        </w:rPr>
        <w:t xml:space="preserve">  </w:t>
      </w:r>
      <w:r w:rsidRPr="009A35C1">
        <w:rPr>
          <w:rStyle w:val="s1"/>
          <w:rFonts w:asciiTheme="majorBidi" w:hAnsiTheme="majorBidi" w:cstheme="majorBidi"/>
          <w:color w:val="000000" w:themeColor="text1"/>
          <w:sz w:val="24"/>
          <w:szCs w:val="24"/>
        </w:rPr>
        <w:t xml:space="preserve">In a </w:t>
      </w:r>
      <w:r w:rsidR="000233ED" w:rsidRPr="009A35C1">
        <w:rPr>
          <w:rStyle w:val="s1"/>
          <w:rFonts w:asciiTheme="majorBidi" w:hAnsiTheme="majorBidi" w:cstheme="majorBidi"/>
          <w:color w:val="000000" w:themeColor="text1"/>
          <w:sz w:val="24"/>
          <w:szCs w:val="24"/>
        </w:rPr>
        <w:t>7-page</w:t>
      </w:r>
      <w:r w:rsidRPr="009A35C1">
        <w:rPr>
          <w:rStyle w:val="s1"/>
          <w:rFonts w:asciiTheme="majorBidi" w:hAnsiTheme="majorBidi" w:cstheme="majorBidi"/>
          <w:color w:val="000000" w:themeColor="text1"/>
          <w:sz w:val="24"/>
          <w:szCs w:val="24"/>
        </w:rPr>
        <w:t xml:space="preserve"> </w:t>
      </w:r>
      <w:r w:rsidR="000233ED" w:rsidRPr="009A35C1">
        <w:rPr>
          <w:rStyle w:val="s1"/>
          <w:rFonts w:asciiTheme="majorBidi" w:hAnsiTheme="majorBidi" w:cstheme="majorBidi"/>
          <w:color w:val="000000" w:themeColor="text1"/>
          <w:sz w:val="24"/>
          <w:szCs w:val="24"/>
        </w:rPr>
        <w:t>spread</w:t>
      </w:r>
      <w:r w:rsidR="000233ED" w:rsidRPr="009A35C1">
        <w:rPr>
          <w:rStyle w:val="apple-converted-space"/>
          <w:rFonts w:asciiTheme="majorBidi" w:hAnsiTheme="majorBidi" w:cstheme="majorBidi"/>
          <w:color w:val="000000" w:themeColor="text1"/>
          <w:sz w:val="24"/>
          <w:szCs w:val="24"/>
        </w:rPr>
        <w:t> Jolie</w:t>
      </w:r>
      <w:r w:rsidRPr="009A35C1">
        <w:rPr>
          <w:rStyle w:val="s1"/>
          <w:rFonts w:asciiTheme="majorBidi" w:hAnsiTheme="majorBidi" w:cstheme="majorBidi"/>
          <w:color w:val="000000" w:themeColor="text1"/>
          <w:sz w:val="24"/>
          <w:szCs w:val="24"/>
        </w:rPr>
        <w:t xml:space="preserve"> portrays her maturity of character: cosmopolitan, with trans-national interests in sometimes politically sensitive areas: a new kind of American liberal (Littler 2008) and certainly a role model.</w:t>
      </w:r>
      <w:r w:rsidRPr="009A35C1">
        <w:rPr>
          <w:rStyle w:val="apple-converted-space"/>
          <w:rFonts w:asciiTheme="majorBidi" w:hAnsiTheme="majorBidi" w:cstheme="majorBidi"/>
          <w:color w:val="000000" w:themeColor="text1"/>
          <w:sz w:val="24"/>
          <w:szCs w:val="24"/>
        </w:rPr>
        <w:t xml:space="preserve">  </w:t>
      </w:r>
      <w:r w:rsidRPr="009A35C1">
        <w:rPr>
          <w:rStyle w:val="s1"/>
          <w:rFonts w:asciiTheme="majorBidi" w:hAnsiTheme="majorBidi" w:cstheme="majorBidi"/>
          <w:color w:val="000000" w:themeColor="text1"/>
          <w:sz w:val="24"/>
          <w:szCs w:val="24"/>
        </w:rPr>
        <w:t>Hence those involved in giving exchange their view of the vulnerable other, with the emotional life of a star (</w:t>
      </w:r>
      <w:proofErr w:type="spellStart"/>
      <w:r w:rsidRPr="009A35C1">
        <w:rPr>
          <w:rStyle w:val="s1"/>
          <w:rFonts w:asciiTheme="majorBidi" w:hAnsiTheme="majorBidi" w:cstheme="majorBidi"/>
          <w:color w:val="000000" w:themeColor="text1"/>
          <w:sz w:val="24"/>
          <w:szCs w:val="24"/>
        </w:rPr>
        <w:t>Chouliaraki</w:t>
      </w:r>
      <w:proofErr w:type="spellEnd"/>
      <w:r w:rsidRPr="009A35C1">
        <w:rPr>
          <w:rStyle w:val="s1"/>
          <w:rFonts w:asciiTheme="majorBidi" w:hAnsiTheme="majorBidi" w:cstheme="majorBidi"/>
          <w:color w:val="000000" w:themeColor="text1"/>
          <w:sz w:val="24"/>
          <w:szCs w:val="24"/>
        </w:rPr>
        <w:t xml:space="preserve"> 2013: 173).</w:t>
      </w:r>
      <w:r w:rsidRPr="009A35C1">
        <w:rPr>
          <w:rStyle w:val="apple-converted-space"/>
          <w:rFonts w:asciiTheme="majorBidi" w:hAnsiTheme="majorBidi" w:cstheme="majorBidi"/>
          <w:color w:val="000000" w:themeColor="text1"/>
          <w:sz w:val="24"/>
          <w:szCs w:val="24"/>
        </w:rPr>
        <w:t xml:space="preserve">  </w:t>
      </w:r>
      <w:r w:rsidRPr="009A35C1">
        <w:rPr>
          <w:rStyle w:val="s1"/>
          <w:rFonts w:asciiTheme="majorBidi" w:hAnsiTheme="majorBidi" w:cstheme="majorBidi"/>
          <w:color w:val="000000" w:themeColor="text1"/>
          <w:sz w:val="24"/>
          <w:szCs w:val="24"/>
        </w:rPr>
        <w:t xml:space="preserve">This </w:t>
      </w:r>
      <w:r w:rsidR="000233ED" w:rsidRPr="009A35C1">
        <w:rPr>
          <w:rStyle w:val="s1"/>
          <w:rFonts w:asciiTheme="majorBidi" w:hAnsiTheme="majorBidi" w:cstheme="majorBidi"/>
          <w:color w:val="000000" w:themeColor="text1"/>
          <w:sz w:val="24"/>
          <w:szCs w:val="24"/>
        </w:rPr>
        <w:t>is</w:t>
      </w:r>
      <w:r w:rsidR="000233ED" w:rsidRPr="009A35C1">
        <w:rPr>
          <w:rStyle w:val="apple-converted-space"/>
          <w:rFonts w:asciiTheme="majorBidi" w:hAnsiTheme="majorBidi" w:cstheme="majorBidi"/>
          <w:color w:val="000000" w:themeColor="text1"/>
          <w:sz w:val="24"/>
          <w:szCs w:val="24"/>
        </w:rPr>
        <w:t> consumerism</w:t>
      </w:r>
      <w:r w:rsidRPr="009A35C1">
        <w:rPr>
          <w:rStyle w:val="s1"/>
          <w:rFonts w:asciiTheme="majorBidi" w:hAnsiTheme="majorBidi" w:cstheme="majorBidi"/>
          <w:color w:val="000000" w:themeColor="text1"/>
          <w:sz w:val="24"/>
          <w:szCs w:val="24"/>
        </w:rPr>
        <w:t xml:space="preserve">: </w:t>
      </w:r>
      <w:r w:rsidR="000233ED" w:rsidRPr="009A35C1">
        <w:rPr>
          <w:rStyle w:val="s1"/>
          <w:rFonts w:asciiTheme="majorBidi" w:hAnsiTheme="majorBidi" w:cstheme="majorBidi"/>
          <w:color w:val="000000" w:themeColor="text1"/>
          <w:sz w:val="24"/>
          <w:szCs w:val="24"/>
        </w:rPr>
        <w:t>purchasing</w:t>
      </w:r>
      <w:r w:rsidR="000233ED" w:rsidRPr="009A35C1">
        <w:rPr>
          <w:rStyle w:val="apple-converted-space"/>
          <w:rFonts w:asciiTheme="majorBidi" w:hAnsiTheme="majorBidi" w:cstheme="majorBidi"/>
          <w:color w:val="000000" w:themeColor="text1"/>
          <w:sz w:val="24"/>
          <w:szCs w:val="24"/>
        </w:rPr>
        <w:t> a</w:t>
      </w:r>
      <w:r w:rsidRPr="009A35C1">
        <w:rPr>
          <w:rStyle w:val="s1"/>
          <w:rFonts w:asciiTheme="majorBidi" w:hAnsiTheme="majorBidi" w:cstheme="majorBidi"/>
          <w:color w:val="000000" w:themeColor="text1"/>
          <w:sz w:val="24"/>
          <w:szCs w:val="24"/>
        </w:rPr>
        <w:t xml:space="preserve"> certain cool, in a society which values cosmopolitanism and a socio-political conscience.</w:t>
      </w:r>
      <w:r w:rsidRPr="009A35C1">
        <w:rPr>
          <w:rStyle w:val="apple-converted-space"/>
          <w:rFonts w:asciiTheme="majorBidi" w:hAnsiTheme="majorBidi" w:cstheme="majorBidi"/>
          <w:color w:val="000000" w:themeColor="text1"/>
          <w:sz w:val="24"/>
          <w:szCs w:val="24"/>
        </w:rPr>
        <w:t xml:space="preserve">  </w:t>
      </w:r>
      <w:r w:rsidRPr="009A35C1">
        <w:rPr>
          <w:rStyle w:val="s4"/>
          <w:rFonts w:asciiTheme="majorBidi" w:hAnsiTheme="majorBidi" w:cstheme="majorBidi"/>
          <w:color w:val="000000" w:themeColor="text1"/>
          <w:sz w:val="24"/>
          <w:szCs w:val="24"/>
        </w:rPr>
        <w:t>Looked at in this way, Columbian refugees, a Cambodian orphan, or the next disadvantaged group are a kind of raw material, processed by appeals into a means to meet emotional needs (</w:t>
      </w:r>
      <w:proofErr w:type="spellStart"/>
      <w:r w:rsidRPr="009A35C1">
        <w:rPr>
          <w:rStyle w:val="s4"/>
          <w:rFonts w:asciiTheme="majorBidi" w:hAnsiTheme="majorBidi" w:cstheme="majorBidi"/>
          <w:color w:val="000000" w:themeColor="text1"/>
          <w:sz w:val="24"/>
          <w:szCs w:val="24"/>
        </w:rPr>
        <w:t>Chouliaraki</w:t>
      </w:r>
      <w:proofErr w:type="spellEnd"/>
      <w:r w:rsidRPr="009A35C1">
        <w:rPr>
          <w:rStyle w:val="s4"/>
          <w:rFonts w:asciiTheme="majorBidi" w:hAnsiTheme="majorBidi" w:cstheme="majorBidi"/>
          <w:color w:val="000000" w:themeColor="text1"/>
          <w:sz w:val="24"/>
          <w:szCs w:val="24"/>
        </w:rPr>
        <w:t xml:space="preserve"> 2013; Littler 2008).</w:t>
      </w:r>
      <w:r w:rsidRPr="009A35C1">
        <w:rPr>
          <w:rStyle w:val="apple-converted-space"/>
          <w:rFonts w:asciiTheme="majorBidi" w:hAnsiTheme="majorBidi" w:cstheme="majorBidi"/>
          <w:color w:val="000000" w:themeColor="text1"/>
          <w:sz w:val="24"/>
          <w:szCs w:val="24"/>
        </w:rPr>
        <w:t xml:space="preserve">  </w:t>
      </w:r>
      <w:r w:rsidRPr="009A35C1">
        <w:rPr>
          <w:rStyle w:val="s14"/>
          <w:rFonts w:asciiTheme="majorBidi" w:hAnsiTheme="majorBidi" w:cstheme="majorBidi"/>
          <w:color w:val="000000" w:themeColor="text1"/>
        </w:rPr>
        <w:t>Humanitarianism of course is not just a compassionate response and an ideology, for hundreds of thousands it is their profession., and an industry in which agents compete for market share (</w:t>
      </w:r>
      <w:proofErr w:type="spellStart"/>
      <w:r w:rsidR="005A353A" w:rsidRPr="009A35C1">
        <w:rPr>
          <w:rStyle w:val="s14"/>
          <w:rFonts w:asciiTheme="majorBidi" w:hAnsiTheme="majorBidi" w:cstheme="majorBidi"/>
          <w:color w:val="000000" w:themeColor="text1"/>
        </w:rPr>
        <w:t>Donini</w:t>
      </w:r>
      <w:proofErr w:type="spellEnd"/>
      <w:r w:rsidRPr="009A35C1">
        <w:rPr>
          <w:rStyle w:val="s14"/>
          <w:rFonts w:asciiTheme="majorBidi" w:hAnsiTheme="majorBidi" w:cstheme="majorBidi"/>
          <w:color w:val="000000" w:themeColor="text1"/>
        </w:rPr>
        <w:t xml:space="preserve"> 2010: 222).</w:t>
      </w:r>
      <w:r w:rsidRPr="009A35C1">
        <w:rPr>
          <w:rStyle w:val="apple-converted-space"/>
          <w:rFonts w:asciiTheme="majorBidi" w:hAnsiTheme="majorBidi" w:cstheme="majorBidi"/>
          <w:color w:val="000000" w:themeColor="text1"/>
          <w:sz w:val="24"/>
          <w:szCs w:val="24"/>
        </w:rPr>
        <w:t xml:space="preserve">  </w:t>
      </w:r>
      <w:r w:rsidRPr="009A35C1">
        <w:rPr>
          <w:rStyle w:val="s4"/>
          <w:rFonts w:asciiTheme="majorBidi" w:hAnsiTheme="majorBidi" w:cstheme="majorBidi"/>
          <w:color w:val="000000" w:themeColor="text1"/>
          <w:sz w:val="24"/>
          <w:szCs w:val="24"/>
        </w:rPr>
        <w:t xml:space="preserve">It is clear to see how this global relationship favours the wealthy and </w:t>
      </w:r>
      <w:r w:rsidR="000233ED" w:rsidRPr="009A35C1">
        <w:rPr>
          <w:rStyle w:val="s4"/>
          <w:rFonts w:asciiTheme="majorBidi" w:hAnsiTheme="majorBidi" w:cstheme="majorBidi"/>
          <w:color w:val="000000" w:themeColor="text1"/>
          <w:sz w:val="24"/>
          <w:szCs w:val="24"/>
        </w:rPr>
        <w:t>reinforces</w:t>
      </w:r>
      <w:r w:rsidRPr="009A35C1">
        <w:rPr>
          <w:rStyle w:val="s4"/>
          <w:rFonts w:asciiTheme="majorBidi" w:hAnsiTheme="majorBidi" w:cstheme="majorBidi"/>
          <w:color w:val="000000" w:themeColor="text1"/>
          <w:sz w:val="24"/>
          <w:szCs w:val="24"/>
        </w:rPr>
        <w:t xml:space="preserve"> inequalities.</w:t>
      </w:r>
      <w:r w:rsidRPr="009A35C1">
        <w:rPr>
          <w:rStyle w:val="apple-converted-space"/>
          <w:rFonts w:asciiTheme="majorBidi" w:hAnsiTheme="majorBidi" w:cstheme="majorBidi"/>
          <w:color w:val="000000" w:themeColor="text1"/>
          <w:sz w:val="24"/>
          <w:szCs w:val="24"/>
        </w:rPr>
        <w:t xml:space="preserve">  </w:t>
      </w:r>
      <w:r w:rsidRPr="009A35C1">
        <w:rPr>
          <w:rStyle w:val="s4"/>
          <w:rFonts w:asciiTheme="majorBidi" w:hAnsiTheme="majorBidi" w:cstheme="majorBidi"/>
          <w:color w:val="000000" w:themeColor="text1"/>
          <w:sz w:val="24"/>
          <w:szCs w:val="24"/>
        </w:rPr>
        <w:t>It is less clear how watching a televised rock concert helps the poor.</w:t>
      </w:r>
    </w:p>
    <w:p w14:paraId="3649228C" w14:textId="77893988" w:rsidR="005366DF" w:rsidRPr="00806BBB" w:rsidRDefault="005366DF" w:rsidP="00924AED">
      <w:pPr>
        <w:pStyle w:val="p11"/>
        <w:spacing w:after="5" w:line="480" w:lineRule="auto"/>
        <w:jc w:val="both"/>
        <w:rPr>
          <w:rStyle w:val="s4"/>
          <w:rFonts w:asciiTheme="majorBidi" w:hAnsiTheme="majorBidi" w:cstheme="majorBidi"/>
          <w:b/>
          <w:bCs/>
          <w:color w:val="000000" w:themeColor="text1"/>
          <w:sz w:val="24"/>
          <w:szCs w:val="24"/>
          <w:u w:val="single"/>
        </w:rPr>
      </w:pPr>
      <w:r w:rsidRPr="00806BBB">
        <w:rPr>
          <w:rStyle w:val="s4"/>
          <w:rFonts w:asciiTheme="majorBidi" w:hAnsiTheme="majorBidi" w:cstheme="majorBidi"/>
          <w:b/>
          <w:bCs/>
          <w:color w:val="000000" w:themeColor="text1"/>
          <w:sz w:val="24"/>
          <w:szCs w:val="24"/>
          <w:u w:val="single"/>
        </w:rPr>
        <w:t>Other Interesting Terminology</w:t>
      </w:r>
    </w:p>
    <w:p w14:paraId="6671176E" w14:textId="4C017C09" w:rsidR="005366DF" w:rsidRDefault="005366DF" w:rsidP="00924AED">
      <w:pPr>
        <w:pStyle w:val="p1"/>
        <w:spacing w:after="5" w:line="480" w:lineRule="auto"/>
        <w:ind w:left="360" w:hanging="360"/>
        <w:jc w:val="both"/>
        <w:rPr>
          <w:rStyle w:val="s4"/>
          <w:rFonts w:asciiTheme="majorBidi" w:hAnsiTheme="majorBidi" w:cstheme="majorBidi"/>
          <w:color w:val="000000" w:themeColor="text1"/>
          <w:sz w:val="24"/>
          <w:szCs w:val="24"/>
        </w:rPr>
      </w:pPr>
      <w:r>
        <w:rPr>
          <w:rStyle w:val="s4"/>
          <w:rFonts w:asciiTheme="majorBidi" w:hAnsiTheme="majorBidi" w:cstheme="majorBidi"/>
          <w:color w:val="000000" w:themeColor="text1"/>
          <w:sz w:val="24"/>
          <w:szCs w:val="24"/>
        </w:rPr>
        <w:t>Zo</w:t>
      </w:r>
      <w:r w:rsidR="00806BBB" w:rsidRPr="00806BBB">
        <w:rPr>
          <w:rFonts w:ascii="Times" w:hAnsi="Times"/>
          <w:i/>
          <w:iCs/>
          <w:color w:val="000000"/>
          <w:sz w:val="22"/>
          <w:szCs w:val="22"/>
        </w:rPr>
        <w:t>ë</w:t>
      </w:r>
      <w:r>
        <w:rPr>
          <w:rStyle w:val="s4"/>
          <w:rFonts w:asciiTheme="majorBidi" w:hAnsiTheme="majorBidi" w:cstheme="majorBidi"/>
          <w:color w:val="000000" w:themeColor="text1"/>
          <w:sz w:val="24"/>
          <w:szCs w:val="24"/>
        </w:rPr>
        <w:t xml:space="preserve"> and bios (bare life and full, social, political life).  This is </w:t>
      </w:r>
      <w:proofErr w:type="spellStart"/>
      <w:r>
        <w:rPr>
          <w:rStyle w:val="s4"/>
          <w:rFonts w:asciiTheme="majorBidi" w:hAnsiTheme="majorBidi" w:cstheme="majorBidi"/>
          <w:color w:val="000000" w:themeColor="text1"/>
          <w:sz w:val="24"/>
          <w:szCs w:val="24"/>
        </w:rPr>
        <w:t>Agamben’s</w:t>
      </w:r>
      <w:proofErr w:type="spellEnd"/>
      <w:r>
        <w:rPr>
          <w:rStyle w:val="s4"/>
          <w:rFonts w:asciiTheme="majorBidi" w:hAnsiTheme="majorBidi" w:cstheme="majorBidi"/>
          <w:color w:val="000000" w:themeColor="text1"/>
          <w:sz w:val="24"/>
          <w:szCs w:val="24"/>
        </w:rPr>
        <w:t xml:space="preserve"> memorable phraseology.</w:t>
      </w:r>
      <w:r w:rsidR="00806BBB">
        <w:rPr>
          <w:rStyle w:val="s4"/>
          <w:rFonts w:asciiTheme="majorBidi" w:hAnsiTheme="majorBidi" w:cstheme="majorBidi"/>
          <w:color w:val="000000" w:themeColor="text1"/>
          <w:sz w:val="24"/>
          <w:szCs w:val="24"/>
        </w:rPr>
        <w:t xml:space="preserve">  Humanitarian appeals often show people facing death and ask donors to save lives.  After any such relief work there should be a long complex tail of rehabilitation and social, political development; involvement in which would be costly in terms of time, money and risk, and would show real solidarity.</w:t>
      </w:r>
      <w:r>
        <w:rPr>
          <w:rStyle w:val="s4"/>
          <w:rFonts w:asciiTheme="majorBidi" w:hAnsiTheme="majorBidi" w:cstheme="majorBidi"/>
          <w:color w:val="000000" w:themeColor="text1"/>
          <w:sz w:val="24"/>
          <w:szCs w:val="24"/>
        </w:rPr>
        <w:t xml:space="preserve">  </w:t>
      </w:r>
      <w:r w:rsidR="00806BBB">
        <w:rPr>
          <w:rStyle w:val="s4"/>
          <w:rFonts w:asciiTheme="majorBidi" w:hAnsiTheme="majorBidi" w:cstheme="majorBidi"/>
          <w:color w:val="000000" w:themeColor="text1"/>
          <w:sz w:val="24"/>
          <w:szCs w:val="24"/>
        </w:rPr>
        <w:t xml:space="preserve">But before any humanitarian donors were even part way through that, a new crisis elsewhere would bring a new </w:t>
      </w:r>
      <w:r w:rsidR="00806BBB" w:rsidRPr="001011D8">
        <w:rPr>
          <w:rStyle w:val="s4"/>
          <w:rFonts w:asciiTheme="majorBidi" w:hAnsiTheme="majorBidi" w:cstheme="majorBidi"/>
          <w:i/>
          <w:iCs/>
          <w:color w:val="000000" w:themeColor="text1"/>
          <w:sz w:val="24"/>
          <w:szCs w:val="24"/>
        </w:rPr>
        <w:t xml:space="preserve">worst </w:t>
      </w:r>
      <w:r w:rsidR="00806BBB" w:rsidRPr="001011D8">
        <w:rPr>
          <w:rStyle w:val="s4"/>
          <w:rFonts w:asciiTheme="majorBidi" w:hAnsiTheme="majorBidi" w:cstheme="majorBidi"/>
          <w:color w:val="000000" w:themeColor="text1"/>
          <w:sz w:val="24"/>
          <w:szCs w:val="24"/>
        </w:rPr>
        <w:t>case</w:t>
      </w:r>
      <w:r w:rsidR="00806BBB">
        <w:rPr>
          <w:rStyle w:val="s4"/>
          <w:rFonts w:asciiTheme="majorBidi" w:hAnsiTheme="majorBidi" w:cstheme="majorBidi"/>
          <w:color w:val="000000" w:themeColor="text1"/>
          <w:sz w:val="24"/>
          <w:szCs w:val="24"/>
        </w:rPr>
        <w:t xml:space="preserve"> of </w:t>
      </w:r>
      <w:r w:rsidR="00806BBB" w:rsidRPr="001011D8">
        <w:rPr>
          <w:rStyle w:val="s4"/>
          <w:rFonts w:asciiTheme="majorBidi" w:hAnsiTheme="majorBidi" w:cstheme="majorBidi"/>
          <w:i/>
          <w:iCs/>
          <w:color w:val="000000" w:themeColor="text1"/>
          <w:sz w:val="24"/>
          <w:szCs w:val="24"/>
        </w:rPr>
        <w:t>most</w:t>
      </w:r>
      <w:r w:rsidR="00806BBB">
        <w:rPr>
          <w:rStyle w:val="s4"/>
          <w:rFonts w:asciiTheme="majorBidi" w:hAnsiTheme="majorBidi" w:cstheme="majorBidi"/>
          <w:color w:val="000000" w:themeColor="text1"/>
          <w:sz w:val="24"/>
          <w:szCs w:val="24"/>
        </w:rPr>
        <w:t xml:space="preserve"> acute suffering.  This continual refocusing leads to compassion fatigue (a first world problem) and continuing in</w:t>
      </w:r>
      <w:r w:rsidR="001011D8">
        <w:rPr>
          <w:rStyle w:val="s4"/>
          <w:rFonts w:asciiTheme="majorBidi" w:hAnsiTheme="majorBidi" w:cstheme="majorBidi"/>
          <w:color w:val="000000" w:themeColor="text1"/>
          <w:sz w:val="24"/>
          <w:szCs w:val="24"/>
        </w:rPr>
        <w:t>stability in fragile places (its</w:t>
      </w:r>
      <w:r w:rsidR="00806BBB">
        <w:rPr>
          <w:rStyle w:val="s4"/>
          <w:rFonts w:asciiTheme="majorBidi" w:hAnsiTheme="majorBidi" w:cstheme="majorBidi"/>
          <w:color w:val="000000" w:themeColor="text1"/>
          <w:sz w:val="24"/>
          <w:szCs w:val="24"/>
        </w:rPr>
        <w:t xml:space="preserve"> third world </w:t>
      </w:r>
      <w:r w:rsidR="001011D8">
        <w:rPr>
          <w:rStyle w:val="s4"/>
          <w:rFonts w:asciiTheme="majorBidi" w:hAnsiTheme="majorBidi" w:cstheme="majorBidi"/>
          <w:color w:val="000000" w:themeColor="text1"/>
          <w:sz w:val="24"/>
          <w:szCs w:val="24"/>
        </w:rPr>
        <w:t>outcome).</w:t>
      </w:r>
    </w:p>
    <w:p w14:paraId="70003045" w14:textId="0795A9D3" w:rsidR="001011D8" w:rsidRDefault="001011D8" w:rsidP="00924AED">
      <w:pPr>
        <w:pStyle w:val="p1"/>
        <w:spacing w:after="5" w:line="480" w:lineRule="auto"/>
        <w:ind w:left="360" w:hanging="360"/>
        <w:jc w:val="both"/>
        <w:rPr>
          <w:rStyle w:val="s4"/>
          <w:rFonts w:asciiTheme="majorBidi" w:hAnsiTheme="majorBidi" w:cstheme="majorBidi"/>
          <w:color w:val="000000" w:themeColor="text1"/>
          <w:sz w:val="24"/>
          <w:szCs w:val="24"/>
        </w:rPr>
      </w:pPr>
      <w:r>
        <w:rPr>
          <w:rStyle w:val="s4"/>
          <w:rFonts w:asciiTheme="majorBidi" w:hAnsiTheme="majorBidi" w:cstheme="majorBidi"/>
          <w:color w:val="000000" w:themeColor="text1"/>
          <w:sz w:val="24"/>
          <w:szCs w:val="24"/>
        </w:rPr>
        <w:lastRenderedPageBreak/>
        <w:t>Slacktivism: the habit of clicking a link; forwarding a tweet; making a tiny donation; buying a piece of merchandise with proceeds going to charity, etc.  It’s the consumer end of humanitarianism.</w:t>
      </w:r>
    </w:p>
    <w:p w14:paraId="0F4E7ABC" w14:textId="70B2EEAC" w:rsidR="005366DF" w:rsidRPr="009423BA" w:rsidRDefault="001011D8" w:rsidP="00924AED">
      <w:pPr>
        <w:pStyle w:val="p1"/>
        <w:spacing w:after="5" w:line="480" w:lineRule="auto"/>
        <w:ind w:left="360" w:hanging="360"/>
        <w:jc w:val="both"/>
        <w:rPr>
          <w:rFonts w:ascii="Times" w:hAnsi="Times"/>
          <w:color w:val="000000"/>
          <w:sz w:val="22"/>
          <w:szCs w:val="22"/>
        </w:rPr>
      </w:pPr>
      <w:proofErr w:type="spellStart"/>
      <w:r>
        <w:rPr>
          <w:rStyle w:val="s4"/>
          <w:rFonts w:asciiTheme="majorBidi" w:hAnsiTheme="majorBidi" w:cstheme="majorBidi"/>
          <w:color w:val="000000" w:themeColor="text1"/>
          <w:sz w:val="24"/>
          <w:szCs w:val="24"/>
        </w:rPr>
        <w:t>Philanthrocapitalism</w:t>
      </w:r>
      <w:proofErr w:type="spellEnd"/>
      <w:r>
        <w:rPr>
          <w:rStyle w:val="s4"/>
          <w:rFonts w:asciiTheme="majorBidi" w:hAnsiTheme="majorBidi" w:cstheme="majorBidi"/>
          <w:color w:val="000000" w:themeColor="text1"/>
          <w:sz w:val="24"/>
          <w:szCs w:val="24"/>
        </w:rPr>
        <w:t xml:space="preserve">: think Bill Gates.  </w:t>
      </w:r>
      <w:r w:rsidR="009423BA">
        <w:rPr>
          <w:rStyle w:val="s4"/>
          <w:rFonts w:asciiTheme="majorBidi" w:hAnsiTheme="majorBidi" w:cstheme="majorBidi"/>
          <w:color w:val="000000" w:themeColor="text1"/>
          <w:sz w:val="24"/>
          <w:szCs w:val="24"/>
        </w:rPr>
        <w:t>The Bill and Melinda Gates Foundation has doubtless saved a lot of lives and done a lot of good.  My favourites would be the reinforcing of the UK Government’s commitment to putting 0.7% of GNI into the international development budget; and the funding of the Access to Medicines Foundation.  But this represents gigantic influence in the hands of one individual.  It is fundamentally undermining of democracy, and the agency and sovereignty of countries in the Global South, the Global North, even of organisations like the UN.</w:t>
      </w:r>
    </w:p>
    <w:p w14:paraId="32720F4B" w14:textId="77777777" w:rsidR="002B3F91" w:rsidRPr="00E37D84" w:rsidRDefault="002B3F91" w:rsidP="00924AED">
      <w:pPr>
        <w:pStyle w:val="Heading2"/>
        <w:spacing w:after="5" w:line="480" w:lineRule="auto"/>
        <w:jc w:val="both"/>
      </w:pPr>
      <w:r w:rsidRPr="00E37D84">
        <w:rPr>
          <w:rStyle w:val="s6"/>
          <w:rFonts w:asciiTheme="majorBidi" w:hAnsiTheme="majorBidi" w:cstheme="majorBidi"/>
          <w:b/>
          <w:bCs/>
          <w:color w:val="000000" w:themeColor="text1"/>
          <w:sz w:val="24"/>
          <w:szCs w:val="24"/>
          <w:u w:val="single"/>
        </w:rPr>
        <w:t>Antithesis</w:t>
      </w:r>
    </w:p>
    <w:p w14:paraId="5CC17D1F" w14:textId="3440D0EC" w:rsidR="002B3F91" w:rsidRPr="009A35C1" w:rsidRDefault="002B3F91" w:rsidP="00924AED">
      <w:pPr>
        <w:pStyle w:val="p13"/>
        <w:spacing w:after="5" w:line="480" w:lineRule="auto"/>
        <w:jc w:val="both"/>
        <w:rPr>
          <w:rFonts w:asciiTheme="majorBidi" w:hAnsiTheme="majorBidi" w:cstheme="majorBidi"/>
          <w:sz w:val="24"/>
          <w:szCs w:val="24"/>
        </w:rPr>
      </w:pPr>
      <w:r w:rsidRPr="009A35C1">
        <w:rPr>
          <w:rStyle w:val="s14"/>
          <w:rFonts w:asciiTheme="majorBidi" w:hAnsiTheme="majorBidi" w:cstheme="majorBidi"/>
          <w:color w:val="000000" w:themeColor="text1"/>
        </w:rPr>
        <w:t xml:space="preserve">There are ways for state aid and aid from the IFI’s to minimise their risk of </w:t>
      </w:r>
      <w:r w:rsidR="000233ED" w:rsidRPr="009A35C1">
        <w:rPr>
          <w:rStyle w:val="s14"/>
          <w:rFonts w:asciiTheme="majorBidi" w:hAnsiTheme="majorBidi" w:cstheme="majorBidi"/>
          <w:color w:val="000000" w:themeColor="text1"/>
        </w:rPr>
        <w:t>reinforcing</w:t>
      </w:r>
      <w:r w:rsidR="000233ED" w:rsidRPr="009A35C1">
        <w:rPr>
          <w:rStyle w:val="apple-converted-space"/>
          <w:rFonts w:asciiTheme="majorBidi" w:hAnsiTheme="majorBidi" w:cstheme="majorBidi"/>
          <w:sz w:val="24"/>
          <w:szCs w:val="24"/>
        </w:rPr>
        <w:t> global</w:t>
      </w:r>
      <w:r w:rsidRPr="009A35C1">
        <w:rPr>
          <w:rStyle w:val="s14"/>
          <w:rFonts w:asciiTheme="majorBidi" w:hAnsiTheme="majorBidi" w:cstheme="majorBidi"/>
          <w:color w:val="000000" w:themeColor="text1"/>
        </w:rPr>
        <w:t xml:space="preserve"> inequalities.</w:t>
      </w:r>
      <w:r w:rsidRPr="009A35C1">
        <w:rPr>
          <w:rStyle w:val="apple-converted-space"/>
          <w:rFonts w:asciiTheme="majorBidi" w:hAnsiTheme="majorBidi" w:cstheme="majorBidi"/>
          <w:sz w:val="24"/>
          <w:szCs w:val="24"/>
        </w:rPr>
        <w:t xml:space="preserve">  </w:t>
      </w:r>
      <w:r w:rsidRPr="009A35C1">
        <w:rPr>
          <w:rStyle w:val="s14"/>
          <w:rFonts w:asciiTheme="majorBidi" w:hAnsiTheme="majorBidi" w:cstheme="majorBidi"/>
          <w:color w:val="000000" w:themeColor="text1"/>
        </w:rPr>
        <w:t>IMF financial support typically takes the form of foreign exchange transfers to a central bank, with limited accounting requirements.</w:t>
      </w:r>
      <w:r w:rsidRPr="009A35C1">
        <w:rPr>
          <w:rStyle w:val="apple-converted-space"/>
          <w:rFonts w:asciiTheme="majorBidi" w:hAnsiTheme="majorBidi" w:cstheme="majorBidi"/>
          <w:sz w:val="24"/>
          <w:szCs w:val="24"/>
        </w:rPr>
        <w:t xml:space="preserve">  </w:t>
      </w:r>
      <w:r w:rsidRPr="009A35C1">
        <w:rPr>
          <w:rStyle w:val="s14"/>
          <w:rFonts w:asciiTheme="majorBidi" w:hAnsiTheme="majorBidi" w:cstheme="majorBidi"/>
          <w:color w:val="000000" w:themeColor="text1"/>
        </w:rPr>
        <w:t xml:space="preserve">Funding assistance is also available </w:t>
      </w:r>
      <w:r w:rsidR="000233ED" w:rsidRPr="009A35C1">
        <w:rPr>
          <w:rStyle w:val="s14"/>
          <w:rFonts w:asciiTheme="majorBidi" w:hAnsiTheme="majorBidi" w:cstheme="majorBidi"/>
          <w:color w:val="000000" w:themeColor="text1"/>
        </w:rPr>
        <w:t>for</w:t>
      </w:r>
      <w:r w:rsidR="000233ED" w:rsidRPr="009A35C1">
        <w:rPr>
          <w:rStyle w:val="apple-converted-space"/>
          <w:rFonts w:asciiTheme="majorBidi" w:hAnsiTheme="majorBidi" w:cstheme="majorBidi"/>
          <w:sz w:val="24"/>
          <w:szCs w:val="24"/>
        </w:rPr>
        <w:t> </w:t>
      </w:r>
      <w:r w:rsidR="000233ED" w:rsidRPr="009A35C1">
        <w:rPr>
          <w:rStyle w:val="s1"/>
          <w:rFonts w:asciiTheme="majorBidi" w:hAnsiTheme="majorBidi" w:cstheme="majorBidi"/>
          <w:color w:val="000000" w:themeColor="text1"/>
          <w:sz w:val="24"/>
          <w:szCs w:val="24"/>
        </w:rPr>
        <w:t>growth</w:t>
      </w:r>
      <w:r w:rsidRPr="009A35C1">
        <w:rPr>
          <w:rStyle w:val="s1"/>
          <w:rFonts w:asciiTheme="majorBidi" w:hAnsiTheme="majorBidi" w:cstheme="majorBidi"/>
          <w:color w:val="000000" w:themeColor="text1"/>
          <w:sz w:val="24"/>
          <w:szCs w:val="24"/>
        </w:rPr>
        <w:t>, poverty reduction, fiscal adjustment and strengthening institutions, but with little or no ear-marking (</w:t>
      </w:r>
      <w:r w:rsidRPr="009A35C1">
        <w:rPr>
          <w:rStyle w:val="s15"/>
          <w:rFonts w:asciiTheme="majorBidi" w:hAnsiTheme="majorBidi" w:cstheme="majorBidi"/>
          <w:sz w:val="24"/>
          <w:szCs w:val="24"/>
          <w:u w:val="none"/>
        </w:rPr>
        <w:t>Leader and Colenso 2004: 21)</w:t>
      </w:r>
      <w:r w:rsidRPr="009A35C1">
        <w:rPr>
          <w:rStyle w:val="s1"/>
          <w:rFonts w:asciiTheme="majorBidi" w:hAnsiTheme="majorBidi" w:cstheme="majorBidi"/>
          <w:color w:val="000000" w:themeColor="text1"/>
          <w:sz w:val="24"/>
          <w:szCs w:val="24"/>
        </w:rPr>
        <w:t>.</w:t>
      </w:r>
      <w:r w:rsidRPr="009A35C1">
        <w:rPr>
          <w:rStyle w:val="apple-converted-space"/>
          <w:rFonts w:asciiTheme="majorBidi" w:hAnsiTheme="majorBidi" w:cstheme="majorBidi"/>
          <w:sz w:val="24"/>
          <w:szCs w:val="24"/>
        </w:rPr>
        <w:t xml:space="preserve">  </w:t>
      </w:r>
      <w:r w:rsidRPr="009A35C1">
        <w:rPr>
          <w:rStyle w:val="s1"/>
          <w:rFonts w:asciiTheme="majorBidi" w:hAnsiTheme="majorBidi" w:cstheme="majorBidi"/>
          <w:color w:val="000000" w:themeColor="text1"/>
          <w:sz w:val="24"/>
          <w:szCs w:val="24"/>
        </w:rPr>
        <w:t>In both cases the advantage is that control over how funds are used, remains with the recipient government.</w:t>
      </w:r>
      <w:r w:rsidRPr="009A35C1">
        <w:rPr>
          <w:rStyle w:val="apple-converted-space"/>
          <w:rFonts w:asciiTheme="majorBidi" w:hAnsiTheme="majorBidi" w:cstheme="majorBidi"/>
          <w:sz w:val="24"/>
          <w:szCs w:val="24"/>
        </w:rPr>
        <w:t xml:space="preserve">    </w:t>
      </w:r>
      <w:r w:rsidRPr="009A35C1">
        <w:rPr>
          <w:rStyle w:val="s1"/>
          <w:rFonts w:asciiTheme="majorBidi" w:hAnsiTheme="majorBidi" w:cstheme="majorBidi"/>
          <w:color w:val="000000" w:themeColor="text1"/>
          <w:sz w:val="24"/>
          <w:szCs w:val="24"/>
        </w:rPr>
        <w:t>Another way to help is to pay the arrears on international debt, as the UK did for Afghanistan, facilitating its re-engagement with the IFI’s (</w:t>
      </w:r>
      <w:r w:rsidRPr="009A35C1">
        <w:rPr>
          <w:rStyle w:val="s15"/>
          <w:rFonts w:asciiTheme="majorBidi" w:hAnsiTheme="majorBidi" w:cstheme="majorBidi"/>
          <w:sz w:val="24"/>
          <w:szCs w:val="24"/>
          <w:u w:val="none"/>
        </w:rPr>
        <w:t>Leader and Colenso 2004: 21).</w:t>
      </w:r>
      <w:r w:rsidRPr="009A35C1">
        <w:rPr>
          <w:rStyle w:val="apple-converted-space"/>
          <w:rFonts w:asciiTheme="majorBidi" w:hAnsiTheme="majorBidi" w:cstheme="majorBidi"/>
          <w:sz w:val="24"/>
          <w:szCs w:val="24"/>
        </w:rPr>
        <w:t xml:space="preserve">  </w:t>
      </w:r>
      <w:r w:rsidRPr="009A35C1">
        <w:rPr>
          <w:rStyle w:val="s15"/>
          <w:rFonts w:asciiTheme="majorBidi" w:hAnsiTheme="majorBidi" w:cstheme="majorBidi"/>
          <w:sz w:val="24"/>
          <w:szCs w:val="24"/>
          <w:u w:val="none"/>
        </w:rPr>
        <w:t>These kinds of international aid seem at least to make a serious attempt to minimise their inherent structural inequalities.</w:t>
      </w:r>
      <w:r w:rsidRPr="009A35C1">
        <w:rPr>
          <w:rStyle w:val="apple-converted-space"/>
          <w:rFonts w:asciiTheme="majorBidi" w:hAnsiTheme="majorBidi" w:cstheme="majorBidi"/>
          <w:sz w:val="24"/>
          <w:szCs w:val="24"/>
        </w:rPr>
        <w:t xml:space="preserve">  </w:t>
      </w:r>
      <w:r w:rsidRPr="009A35C1">
        <w:rPr>
          <w:rStyle w:val="s15"/>
          <w:rFonts w:asciiTheme="majorBidi" w:hAnsiTheme="majorBidi" w:cstheme="majorBidi"/>
          <w:sz w:val="24"/>
          <w:szCs w:val="24"/>
          <w:u w:val="none"/>
        </w:rPr>
        <w:t>Hanlon, Barrientos and Hulme’s book (2010) is called “Just Give Money to the Poor”.</w:t>
      </w:r>
      <w:r w:rsidRPr="009A35C1">
        <w:rPr>
          <w:rStyle w:val="apple-converted-space"/>
          <w:rFonts w:asciiTheme="majorBidi" w:hAnsiTheme="majorBidi" w:cstheme="majorBidi"/>
          <w:sz w:val="24"/>
          <w:szCs w:val="24"/>
        </w:rPr>
        <w:t xml:space="preserve">  </w:t>
      </w:r>
      <w:r w:rsidRPr="009A35C1">
        <w:rPr>
          <w:rStyle w:val="s15"/>
          <w:rFonts w:asciiTheme="majorBidi" w:hAnsiTheme="majorBidi" w:cstheme="majorBidi"/>
          <w:sz w:val="24"/>
          <w:szCs w:val="24"/>
          <w:u w:val="none"/>
        </w:rPr>
        <w:t xml:space="preserve">In 2010 at least </w:t>
      </w:r>
      <w:r w:rsidRPr="009A35C1">
        <w:rPr>
          <w:rStyle w:val="s4"/>
          <w:rFonts w:asciiTheme="majorBidi" w:hAnsiTheme="majorBidi" w:cstheme="majorBidi"/>
          <w:color w:val="000000" w:themeColor="text1"/>
          <w:sz w:val="24"/>
          <w:szCs w:val="24"/>
        </w:rPr>
        <w:t xml:space="preserve">forty-five countries were giving cash transfer to more than 110 million </w:t>
      </w:r>
      <w:r w:rsidR="000233ED" w:rsidRPr="009A35C1">
        <w:rPr>
          <w:rStyle w:val="s4"/>
          <w:rFonts w:asciiTheme="majorBidi" w:hAnsiTheme="majorBidi" w:cstheme="majorBidi"/>
          <w:color w:val="000000" w:themeColor="text1"/>
          <w:sz w:val="24"/>
          <w:szCs w:val="24"/>
        </w:rPr>
        <w:t>families</w:t>
      </w:r>
      <w:r w:rsidRPr="009A35C1">
        <w:rPr>
          <w:rStyle w:val="s4"/>
          <w:rFonts w:asciiTheme="majorBidi" w:hAnsiTheme="majorBidi" w:cstheme="majorBidi"/>
          <w:color w:val="000000" w:themeColor="text1"/>
          <w:sz w:val="24"/>
          <w:szCs w:val="24"/>
        </w:rPr>
        <w:t>.</w:t>
      </w:r>
      <w:r w:rsidRPr="009A35C1">
        <w:rPr>
          <w:rStyle w:val="apple-converted-space"/>
          <w:rFonts w:asciiTheme="majorBidi" w:hAnsiTheme="majorBidi" w:cstheme="majorBidi"/>
          <w:sz w:val="24"/>
          <w:szCs w:val="24"/>
        </w:rPr>
        <w:t xml:space="preserve">  </w:t>
      </w:r>
      <w:r w:rsidRPr="009A35C1">
        <w:rPr>
          <w:rStyle w:val="s4"/>
          <w:rFonts w:asciiTheme="majorBidi" w:hAnsiTheme="majorBidi" w:cstheme="majorBidi"/>
          <w:color w:val="000000" w:themeColor="text1"/>
          <w:sz w:val="24"/>
          <w:szCs w:val="24"/>
        </w:rPr>
        <w:t xml:space="preserve">In </w:t>
      </w:r>
      <w:proofErr w:type="gramStart"/>
      <w:r w:rsidRPr="009A35C1">
        <w:rPr>
          <w:rStyle w:val="s4"/>
          <w:rFonts w:asciiTheme="majorBidi" w:hAnsiTheme="majorBidi" w:cstheme="majorBidi"/>
          <w:color w:val="000000" w:themeColor="text1"/>
          <w:sz w:val="24"/>
          <w:szCs w:val="24"/>
        </w:rPr>
        <w:t>Malawi</w:t>
      </w:r>
      <w:proofErr w:type="gramEnd"/>
      <w:r w:rsidRPr="009A35C1">
        <w:rPr>
          <w:rStyle w:val="s4"/>
          <w:rFonts w:asciiTheme="majorBidi" w:hAnsiTheme="majorBidi" w:cstheme="majorBidi"/>
          <w:color w:val="000000" w:themeColor="text1"/>
          <w:sz w:val="24"/>
          <w:szCs w:val="24"/>
        </w:rPr>
        <w:t xml:space="preserve"> someone on a cash transfer programme ate meat or fish 3 times a week whereas someone who was not, ate it once every 3 weeks (Hanlon, Barrientos and </w:t>
      </w:r>
      <w:r w:rsidRPr="009A35C1">
        <w:rPr>
          <w:rStyle w:val="s4"/>
          <w:rFonts w:asciiTheme="majorBidi" w:hAnsiTheme="majorBidi" w:cstheme="majorBidi"/>
          <w:color w:val="000000" w:themeColor="text1"/>
          <w:sz w:val="24"/>
          <w:szCs w:val="24"/>
        </w:rPr>
        <w:lastRenderedPageBreak/>
        <w:t>Hulme 2010: pp. 53-57).</w:t>
      </w:r>
      <w:r w:rsidRPr="009A35C1">
        <w:rPr>
          <w:rStyle w:val="apple-converted-space"/>
          <w:rFonts w:asciiTheme="majorBidi" w:hAnsiTheme="majorBidi" w:cstheme="majorBidi"/>
          <w:sz w:val="24"/>
          <w:szCs w:val="24"/>
        </w:rPr>
        <w:t xml:space="preserve">  </w:t>
      </w:r>
      <w:r w:rsidRPr="009A35C1">
        <w:rPr>
          <w:rStyle w:val="s4"/>
          <w:rFonts w:asciiTheme="majorBidi" w:hAnsiTheme="majorBidi" w:cstheme="majorBidi"/>
          <w:color w:val="000000" w:themeColor="text1"/>
          <w:sz w:val="24"/>
          <w:szCs w:val="24"/>
        </w:rPr>
        <w:t>“Some donors, the World Bank, and international studies are increasingly backing cash transfers” (Hanlon, Barrientos and Hulme 2010: 144).</w:t>
      </w:r>
    </w:p>
    <w:p w14:paraId="05E9F60B" w14:textId="0408064F" w:rsidR="002B3F91" w:rsidRPr="009A35C1" w:rsidRDefault="002B3F91" w:rsidP="00924AED">
      <w:pPr>
        <w:pStyle w:val="p13"/>
        <w:spacing w:after="5" w:line="480" w:lineRule="auto"/>
        <w:jc w:val="both"/>
        <w:rPr>
          <w:rFonts w:asciiTheme="majorBidi" w:hAnsiTheme="majorBidi" w:cstheme="majorBidi"/>
          <w:sz w:val="24"/>
          <w:szCs w:val="24"/>
        </w:rPr>
      </w:pPr>
      <w:r w:rsidRPr="009A35C1">
        <w:rPr>
          <w:rStyle w:val="s15"/>
          <w:rFonts w:asciiTheme="majorBidi" w:hAnsiTheme="majorBidi" w:cstheme="majorBidi"/>
          <w:sz w:val="24"/>
          <w:szCs w:val="24"/>
          <w:u w:val="none"/>
        </w:rPr>
        <w:t>Even where international aid is not given in quite this spirit it has a natural tendency to reduce the more human-level inequalities of access to education, or survival rates for mothers and new-born babies, for example.</w:t>
      </w:r>
      <w:r w:rsidRPr="009A35C1">
        <w:rPr>
          <w:rStyle w:val="apple-converted-space"/>
          <w:rFonts w:asciiTheme="majorBidi" w:hAnsiTheme="majorBidi" w:cstheme="majorBidi"/>
          <w:sz w:val="24"/>
          <w:szCs w:val="24"/>
        </w:rPr>
        <w:t xml:space="preserve">  </w:t>
      </w:r>
      <w:r w:rsidRPr="009A35C1">
        <w:rPr>
          <w:rStyle w:val="s15"/>
          <w:rFonts w:asciiTheme="majorBidi" w:hAnsiTheme="majorBidi" w:cstheme="majorBidi"/>
          <w:sz w:val="24"/>
          <w:szCs w:val="24"/>
          <w:u w:val="none"/>
        </w:rPr>
        <w:t xml:space="preserve">Leader and Colenso (2004: 21) report a </w:t>
      </w:r>
      <w:r w:rsidRPr="009A35C1">
        <w:rPr>
          <w:rStyle w:val="s1"/>
          <w:rFonts w:asciiTheme="majorBidi" w:hAnsiTheme="majorBidi" w:cstheme="majorBidi"/>
          <w:color w:val="000000" w:themeColor="text1"/>
          <w:sz w:val="24"/>
          <w:szCs w:val="24"/>
        </w:rPr>
        <w:t>Multi-donor capacity building support fund for the nascent administration in South Sudan covering costs of teachers, health workers &amp; administrative staff.</w:t>
      </w:r>
      <w:r w:rsidRPr="009A35C1">
        <w:rPr>
          <w:rStyle w:val="apple-converted-space"/>
          <w:rFonts w:asciiTheme="majorBidi" w:hAnsiTheme="majorBidi" w:cstheme="majorBidi"/>
          <w:sz w:val="24"/>
          <w:szCs w:val="24"/>
        </w:rPr>
        <w:t xml:space="preserve">  </w:t>
      </w:r>
      <w:r w:rsidRPr="009A35C1">
        <w:rPr>
          <w:rStyle w:val="s1"/>
          <w:rFonts w:asciiTheme="majorBidi" w:hAnsiTheme="majorBidi" w:cstheme="majorBidi"/>
          <w:color w:val="000000" w:themeColor="text1"/>
          <w:sz w:val="24"/>
          <w:szCs w:val="24"/>
        </w:rPr>
        <w:t>Between 2011 and 2014 the Global Partnership on Education (GPE) redistributed over $1.17 billion (statistics from RESULTS 2017) and the UK government has recently pledged £500 million to its Financial Conference in Dakar in February 2018. When counting dollars of course it is important to remember those are merely the input, and if inequality is to be reduced they will need to yield genuine outcomes.</w:t>
      </w:r>
      <w:r w:rsidRPr="009A35C1">
        <w:rPr>
          <w:rStyle w:val="apple-converted-space"/>
          <w:rFonts w:asciiTheme="majorBidi" w:hAnsiTheme="majorBidi" w:cstheme="majorBidi"/>
          <w:sz w:val="24"/>
          <w:szCs w:val="24"/>
        </w:rPr>
        <w:t xml:space="preserve">  </w:t>
      </w:r>
      <w:r w:rsidRPr="009A35C1">
        <w:rPr>
          <w:rStyle w:val="s1"/>
          <w:rFonts w:asciiTheme="majorBidi" w:hAnsiTheme="majorBidi" w:cstheme="majorBidi"/>
          <w:color w:val="000000" w:themeColor="text1"/>
          <w:sz w:val="24"/>
          <w:szCs w:val="24"/>
        </w:rPr>
        <w:t>The GPE funding has been spent on new teachers and schools; and to minimise the hegemonic inequality inherent in such funding, the educational programmes have been designed with and partly funded by the recipient countries.</w:t>
      </w:r>
      <w:r w:rsidRPr="009A35C1">
        <w:rPr>
          <w:rStyle w:val="apple-converted-space"/>
          <w:rFonts w:asciiTheme="majorBidi" w:hAnsiTheme="majorBidi" w:cstheme="majorBidi"/>
          <w:sz w:val="24"/>
          <w:szCs w:val="24"/>
        </w:rPr>
        <w:t xml:space="preserve">  </w:t>
      </w:r>
      <w:r w:rsidRPr="009A35C1">
        <w:rPr>
          <w:rStyle w:val="s1"/>
          <w:rFonts w:asciiTheme="majorBidi" w:hAnsiTheme="majorBidi" w:cstheme="majorBidi"/>
          <w:color w:val="000000" w:themeColor="text1"/>
          <w:sz w:val="24"/>
          <w:szCs w:val="24"/>
        </w:rPr>
        <w:t>Elsewhere between</w:t>
      </w:r>
      <w:r w:rsidRPr="009A35C1">
        <w:rPr>
          <w:rStyle w:val="s16"/>
          <w:rFonts w:asciiTheme="majorBidi" w:hAnsiTheme="majorBidi" w:cstheme="majorBidi"/>
          <w:color w:val="000000" w:themeColor="text1"/>
          <w:sz w:val="24"/>
          <w:szCs w:val="24"/>
        </w:rPr>
        <w:t xml:space="preserve"> 2010 and 2014, it is estimated that DFID [UK Government’s department for International Development] contributed to saving the lives of 15,000 women in pregnancy and childbirth with health programming and 88,000 with family planning programming, and to the saving of 187,000 </w:t>
      </w:r>
      <w:r w:rsidR="000233ED" w:rsidRPr="009A35C1">
        <w:rPr>
          <w:rStyle w:val="s16"/>
          <w:rFonts w:asciiTheme="majorBidi" w:hAnsiTheme="majorBidi" w:cstheme="majorBidi"/>
          <w:color w:val="000000" w:themeColor="text1"/>
          <w:sz w:val="24"/>
          <w:szCs w:val="24"/>
        </w:rPr>
        <w:t>new-born</w:t>
      </w:r>
      <w:r w:rsidRPr="009A35C1">
        <w:rPr>
          <w:rStyle w:val="s16"/>
          <w:rFonts w:asciiTheme="majorBidi" w:hAnsiTheme="majorBidi" w:cstheme="majorBidi"/>
          <w:color w:val="000000" w:themeColor="text1"/>
          <w:sz w:val="24"/>
          <w:szCs w:val="24"/>
        </w:rPr>
        <w:t xml:space="preserve"> lives (</w:t>
      </w:r>
      <w:proofErr w:type="spellStart"/>
      <w:r w:rsidRPr="009A35C1">
        <w:rPr>
          <w:rStyle w:val="s17"/>
          <w:rFonts w:asciiTheme="majorBidi" w:hAnsiTheme="majorBidi" w:cstheme="majorBidi"/>
          <w:color w:val="000000" w:themeColor="text1"/>
          <w:sz w:val="24"/>
          <w:szCs w:val="24"/>
        </w:rPr>
        <w:t>Friberg</w:t>
      </w:r>
      <w:proofErr w:type="spellEnd"/>
      <w:r w:rsidRPr="009A35C1">
        <w:rPr>
          <w:rStyle w:val="s17"/>
          <w:rFonts w:asciiTheme="majorBidi" w:hAnsiTheme="majorBidi" w:cstheme="majorBidi"/>
          <w:color w:val="000000" w:themeColor="text1"/>
          <w:sz w:val="24"/>
          <w:szCs w:val="24"/>
        </w:rPr>
        <w:t xml:space="preserve">, </w:t>
      </w:r>
      <w:proofErr w:type="spellStart"/>
      <w:r w:rsidRPr="009A35C1">
        <w:rPr>
          <w:rStyle w:val="s17"/>
          <w:rFonts w:asciiTheme="majorBidi" w:hAnsiTheme="majorBidi" w:cstheme="majorBidi"/>
          <w:color w:val="000000" w:themeColor="text1"/>
          <w:sz w:val="24"/>
          <w:szCs w:val="24"/>
        </w:rPr>
        <w:t>Baschieri</w:t>
      </w:r>
      <w:proofErr w:type="spellEnd"/>
      <w:r w:rsidRPr="009A35C1">
        <w:rPr>
          <w:rStyle w:val="s17"/>
          <w:rFonts w:asciiTheme="majorBidi" w:hAnsiTheme="majorBidi" w:cstheme="majorBidi"/>
          <w:color w:val="000000" w:themeColor="text1"/>
          <w:sz w:val="24"/>
          <w:szCs w:val="24"/>
        </w:rPr>
        <w:t xml:space="preserve"> and Abbotts 2017)</w:t>
      </w:r>
      <w:r w:rsidRPr="009A35C1">
        <w:rPr>
          <w:rStyle w:val="s16"/>
          <w:rFonts w:asciiTheme="majorBidi" w:hAnsiTheme="majorBidi" w:cstheme="majorBidi"/>
          <w:color w:val="000000" w:themeColor="text1"/>
          <w:sz w:val="24"/>
          <w:szCs w:val="24"/>
        </w:rPr>
        <w:t>.</w:t>
      </w:r>
    </w:p>
    <w:p w14:paraId="7B90A70F" w14:textId="7961F71B" w:rsidR="002B3F91" w:rsidRPr="009A35C1" w:rsidRDefault="002B3F91" w:rsidP="00924AED">
      <w:pPr>
        <w:pStyle w:val="p3"/>
        <w:spacing w:after="5" w:line="480" w:lineRule="auto"/>
        <w:jc w:val="both"/>
        <w:rPr>
          <w:rFonts w:asciiTheme="majorBidi" w:hAnsiTheme="majorBidi" w:cstheme="majorBidi"/>
          <w:sz w:val="24"/>
          <w:szCs w:val="24"/>
        </w:rPr>
      </w:pPr>
      <w:proofErr w:type="gramStart"/>
      <w:r w:rsidRPr="009A35C1">
        <w:rPr>
          <w:rStyle w:val="s1"/>
          <w:rFonts w:asciiTheme="majorBidi" w:hAnsiTheme="majorBidi" w:cstheme="majorBidi"/>
          <w:color w:val="000000" w:themeColor="text1"/>
          <w:sz w:val="24"/>
          <w:szCs w:val="24"/>
        </w:rPr>
        <w:t>Likewise</w:t>
      </w:r>
      <w:proofErr w:type="gramEnd"/>
      <w:r w:rsidRPr="009A35C1">
        <w:rPr>
          <w:rStyle w:val="s1"/>
          <w:rFonts w:asciiTheme="majorBidi" w:hAnsiTheme="majorBidi" w:cstheme="majorBidi"/>
          <w:color w:val="000000" w:themeColor="text1"/>
          <w:sz w:val="24"/>
          <w:szCs w:val="24"/>
        </w:rPr>
        <w:t xml:space="preserve"> humanitarian interventions, in the form of appeals and the work of NGO’s can find a way to unite generosity with solidarity.</w:t>
      </w:r>
      <w:r w:rsidRPr="009A35C1">
        <w:rPr>
          <w:rStyle w:val="apple-converted-space"/>
          <w:rFonts w:asciiTheme="majorBidi" w:hAnsiTheme="majorBidi" w:cstheme="majorBidi"/>
          <w:sz w:val="24"/>
          <w:szCs w:val="24"/>
        </w:rPr>
        <w:t xml:space="preserve">  </w:t>
      </w:r>
      <w:r w:rsidRPr="009A35C1">
        <w:rPr>
          <w:rStyle w:val="s1"/>
          <w:rFonts w:asciiTheme="majorBidi" w:hAnsiTheme="majorBidi" w:cstheme="majorBidi"/>
          <w:color w:val="000000" w:themeColor="text1"/>
          <w:sz w:val="24"/>
          <w:szCs w:val="24"/>
        </w:rPr>
        <w:t xml:space="preserve">The famine in Northeast Ethiopia’s </w:t>
      </w:r>
      <w:proofErr w:type="spellStart"/>
      <w:r w:rsidRPr="009A35C1">
        <w:rPr>
          <w:rStyle w:val="s1"/>
          <w:rFonts w:asciiTheme="majorBidi" w:hAnsiTheme="majorBidi" w:cstheme="majorBidi"/>
          <w:color w:val="000000" w:themeColor="text1"/>
          <w:sz w:val="24"/>
          <w:szCs w:val="24"/>
        </w:rPr>
        <w:t>Wollo</w:t>
      </w:r>
      <w:proofErr w:type="spellEnd"/>
      <w:r w:rsidRPr="009A35C1">
        <w:rPr>
          <w:rStyle w:val="s1"/>
          <w:rFonts w:asciiTheme="majorBidi" w:hAnsiTheme="majorBidi" w:cstheme="majorBidi"/>
          <w:color w:val="000000" w:themeColor="text1"/>
          <w:sz w:val="24"/>
          <w:szCs w:val="24"/>
        </w:rPr>
        <w:t xml:space="preserve"> province, in 1973 became widely known only after the screening of a documentary entitled ‘The Unknown Famine’ by British journalist Jonathan </w:t>
      </w:r>
      <w:proofErr w:type="spellStart"/>
      <w:r w:rsidRPr="009A35C1">
        <w:rPr>
          <w:rStyle w:val="s1"/>
          <w:rFonts w:asciiTheme="majorBidi" w:hAnsiTheme="majorBidi" w:cstheme="majorBidi"/>
          <w:color w:val="000000" w:themeColor="text1"/>
          <w:sz w:val="24"/>
          <w:szCs w:val="24"/>
        </w:rPr>
        <w:t>Dimbleby</w:t>
      </w:r>
      <w:proofErr w:type="spellEnd"/>
      <w:r w:rsidRPr="009A35C1">
        <w:rPr>
          <w:rStyle w:val="s1"/>
          <w:rFonts w:asciiTheme="majorBidi" w:hAnsiTheme="majorBidi" w:cstheme="majorBidi"/>
          <w:color w:val="000000" w:themeColor="text1"/>
          <w:sz w:val="24"/>
          <w:szCs w:val="24"/>
        </w:rPr>
        <w:t xml:space="preserve"> on the </w:t>
      </w:r>
      <w:r w:rsidRPr="009A35C1">
        <w:rPr>
          <w:rStyle w:val="s1"/>
          <w:rFonts w:asciiTheme="majorBidi" w:hAnsiTheme="majorBidi" w:cstheme="majorBidi"/>
          <w:i/>
          <w:iCs/>
          <w:color w:val="000000" w:themeColor="text1"/>
          <w:sz w:val="24"/>
          <w:szCs w:val="24"/>
        </w:rPr>
        <w:t xml:space="preserve">This Week </w:t>
      </w:r>
      <w:r w:rsidRPr="009A35C1">
        <w:rPr>
          <w:rStyle w:val="s1"/>
          <w:rFonts w:asciiTheme="majorBidi" w:hAnsiTheme="majorBidi" w:cstheme="majorBidi"/>
          <w:color w:val="000000" w:themeColor="text1"/>
          <w:sz w:val="24"/>
          <w:szCs w:val="24"/>
        </w:rPr>
        <w:t xml:space="preserve">programme (Thames Television) on 18 October 1973. It retained the political detail behind the famine; and following the appeal some far-reaching initiatives occurred, including the establishment of the Relief and Rehabilitation Commission (RRC), whose task was to examine the </w:t>
      </w:r>
      <w:r w:rsidRPr="009A35C1">
        <w:rPr>
          <w:rStyle w:val="s1"/>
          <w:rFonts w:asciiTheme="majorBidi" w:hAnsiTheme="majorBidi" w:cstheme="majorBidi"/>
          <w:color w:val="000000" w:themeColor="text1"/>
          <w:sz w:val="24"/>
          <w:szCs w:val="24"/>
        </w:rPr>
        <w:lastRenderedPageBreak/>
        <w:t>underlying causes of famine and its prevention...</w:t>
      </w:r>
      <w:r w:rsidRPr="009A35C1">
        <w:rPr>
          <w:rStyle w:val="apple-converted-space"/>
          <w:rFonts w:asciiTheme="majorBidi" w:hAnsiTheme="majorBidi" w:cstheme="majorBidi"/>
          <w:sz w:val="24"/>
          <w:szCs w:val="24"/>
        </w:rPr>
        <w:t xml:space="preserve">  </w:t>
      </w:r>
      <w:r w:rsidRPr="009A35C1">
        <w:rPr>
          <w:rStyle w:val="s1"/>
          <w:rFonts w:asciiTheme="majorBidi" w:hAnsiTheme="majorBidi" w:cstheme="majorBidi"/>
          <w:color w:val="000000" w:themeColor="text1"/>
          <w:sz w:val="24"/>
          <w:szCs w:val="24"/>
        </w:rPr>
        <w:t>By 1982 the RRC had earned a reputation for accuracy and competent analyses of the dynamics behind rural poverty (</w:t>
      </w:r>
      <w:r w:rsidR="007D377E" w:rsidRPr="009A35C1">
        <w:rPr>
          <w:rStyle w:val="s4"/>
          <w:rFonts w:asciiTheme="majorBidi" w:hAnsiTheme="majorBidi" w:cstheme="majorBidi"/>
          <w:color w:val="000000" w:themeColor="text1"/>
          <w:sz w:val="24"/>
          <w:szCs w:val="24"/>
        </w:rPr>
        <w:t>Müller</w:t>
      </w:r>
      <w:r w:rsidRPr="009A35C1">
        <w:rPr>
          <w:rStyle w:val="s4"/>
          <w:rFonts w:asciiTheme="majorBidi" w:hAnsiTheme="majorBidi" w:cstheme="majorBidi"/>
          <w:color w:val="000000" w:themeColor="text1"/>
          <w:sz w:val="24"/>
          <w:szCs w:val="24"/>
        </w:rPr>
        <w:t xml:space="preserve"> 2013A).</w:t>
      </w:r>
      <w:r w:rsidRPr="009A35C1">
        <w:rPr>
          <w:rStyle w:val="apple-converted-space"/>
          <w:rFonts w:asciiTheme="majorBidi" w:hAnsiTheme="majorBidi" w:cstheme="majorBidi"/>
          <w:sz w:val="24"/>
          <w:szCs w:val="24"/>
        </w:rPr>
        <w:t xml:space="preserve">  </w:t>
      </w:r>
      <w:r w:rsidRPr="009A35C1">
        <w:rPr>
          <w:rStyle w:val="s4"/>
          <w:rFonts w:asciiTheme="majorBidi" w:hAnsiTheme="majorBidi" w:cstheme="majorBidi"/>
          <w:color w:val="000000" w:themeColor="text1"/>
          <w:sz w:val="24"/>
          <w:szCs w:val="24"/>
        </w:rPr>
        <w:t>Influencing politics in the Global South, via the medium of charitable NGO’s, from the comfort of the Global North, has ethical implications (which I will explore in the synthesis section).</w:t>
      </w:r>
      <w:r w:rsidRPr="009A35C1">
        <w:rPr>
          <w:rStyle w:val="apple-converted-space"/>
          <w:rFonts w:asciiTheme="majorBidi" w:hAnsiTheme="majorBidi" w:cstheme="majorBidi"/>
          <w:sz w:val="24"/>
          <w:szCs w:val="24"/>
        </w:rPr>
        <w:t xml:space="preserve">  </w:t>
      </w:r>
      <w:r w:rsidRPr="009A35C1">
        <w:rPr>
          <w:rStyle w:val="s4"/>
          <w:rFonts w:asciiTheme="majorBidi" w:hAnsiTheme="majorBidi" w:cstheme="majorBidi"/>
          <w:color w:val="000000" w:themeColor="text1"/>
          <w:sz w:val="24"/>
          <w:szCs w:val="24"/>
        </w:rPr>
        <w:t>In the early 200</w:t>
      </w:r>
      <w:r w:rsidR="00245339">
        <w:rPr>
          <w:rStyle w:val="s4"/>
          <w:rFonts w:asciiTheme="majorBidi" w:hAnsiTheme="majorBidi" w:cstheme="majorBidi"/>
          <w:color w:val="000000" w:themeColor="text1"/>
          <w:sz w:val="24"/>
          <w:szCs w:val="24"/>
        </w:rPr>
        <w:t>0</w:t>
      </w:r>
      <w:r w:rsidRPr="009A35C1">
        <w:rPr>
          <w:rStyle w:val="s4"/>
          <w:rFonts w:asciiTheme="majorBidi" w:hAnsiTheme="majorBidi" w:cstheme="majorBidi"/>
          <w:color w:val="000000" w:themeColor="text1"/>
          <w:sz w:val="24"/>
          <w:szCs w:val="24"/>
        </w:rPr>
        <w:t>’s though, a movement arose which was neither depoliticised, nor interventionist: Make Poverty history.</w:t>
      </w:r>
      <w:r w:rsidRPr="009A35C1">
        <w:rPr>
          <w:rStyle w:val="apple-converted-space"/>
          <w:rFonts w:asciiTheme="majorBidi" w:hAnsiTheme="majorBidi" w:cstheme="majorBidi"/>
          <w:sz w:val="24"/>
          <w:szCs w:val="24"/>
        </w:rPr>
        <w:t xml:space="preserve">  </w:t>
      </w:r>
      <w:r w:rsidRPr="009A35C1">
        <w:rPr>
          <w:rStyle w:val="s4"/>
          <w:rFonts w:asciiTheme="majorBidi" w:hAnsiTheme="majorBidi" w:cstheme="majorBidi"/>
          <w:color w:val="000000" w:themeColor="text1"/>
          <w:sz w:val="24"/>
          <w:szCs w:val="24"/>
        </w:rPr>
        <w:t>Its goals were to raise the profile of the global poor, as an issue, on the agenda of the G8 and other global actors.</w:t>
      </w:r>
      <w:r w:rsidRPr="009A35C1">
        <w:rPr>
          <w:rStyle w:val="apple-converted-space"/>
          <w:rFonts w:asciiTheme="majorBidi" w:hAnsiTheme="majorBidi" w:cstheme="majorBidi"/>
          <w:sz w:val="24"/>
          <w:szCs w:val="24"/>
        </w:rPr>
        <w:t xml:space="preserve">  </w:t>
      </w:r>
      <w:r w:rsidRPr="009A35C1">
        <w:rPr>
          <w:rStyle w:val="s4"/>
          <w:rFonts w:asciiTheme="majorBidi" w:hAnsiTheme="majorBidi" w:cstheme="majorBidi"/>
          <w:color w:val="000000" w:themeColor="text1"/>
          <w:sz w:val="24"/>
          <w:szCs w:val="24"/>
        </w:rPr>
        <w:t>This does appear a way, at least an idea, for reducing the global inequalities of wealth, opportunity, security and such; and (by doing so through the medium of global governance) to defend the sovereignty of countries of the Global South.</w:t>
      </w:r>
      <w:r w:rsidRPr="009A35C1">
        <w:rPr>
          <w:rStyle w:val="apple-converted-space"/>
          <w:rFonts w:asciiTheme="majorBidi" w:hAnsiTheme="majorBidi" w:cstheme="majorBidi"/>
          <w:sz w:val="24"/>
          <w:szCs w:val="24"/>
        </w:rPr>
        <w:t xml:space="preserve">  </w:t>
      </w:r>
      <w:r w:rsidRPr="009A35C1">
        <w:rPr>
          <w:rStyle w:val="s4"/>
          <w:rFonts w:asciiTheme="majorBidi" w:hAnsiTheme="majorBidi" w:cstheme="majorBidi"/>
          <w:color w:val="000000" w:themeColor="text1"/>
          <w:sz w:val="24"/>
          <w:szCs w:val="24"/>
        </w:rPr>
        <w:t>By 2013 “</w:t>
      </w:r>
      <w:r w:rsidRPr="009A35C1">
        <w:rPr>
          <w:rStyle w:val="s18"/>
          <w:rFonts w:asciiTheme="majorBidi" w:hAnsiTheme="majorBidi" w:cstheme="majorBidi"/>
          <w:sz w:val="24"/>
          <w:szCs w:val="24"/>
        </w:rPr>
        <w:t>useful progress had been made on debt cancellation, [and] a little on aid ... [and] the promise to meet the target of 0.7% of GDP being spent on aid was met, by the UK at least, in 2013</w:t>
      </w:r>
      <w:r w:rsidR="00B400C2">
        <w:rPr>
          <w:rStyle w:val="s18"/>
          <w:rFonts w:asciiTheme="majorBidi" w:hAnsiTheme="majorBidi" w:cstheme="majorBidi"/>
          <w:sz w:val="24"/>
          <w:szCs w:val="24"/>
        </w:rPr>
        <w:t xml:space="preserve"> (Downard K. 2014)</w:t>
      </w:r>
      <w:r w:rsidRPr="009A35C1">
        <w:rPr>
          <w:rStyle w:val="s18"/>
          <w:rFonts w:asciiTheme="majorBidi" w:hAnsiTheme="majorBidi" w:cstheme="majorBidi"/>
          <w:sz w:val="24"/>
          <w:szCs w:val="24"/>
        </w:rPr>
        <w:t>.</w:t>
      </w:r>
    </w:p>
    <w:p w14:paraId="7765EAF3" w14:textId="29201D6B" w:rsidR="002B3F91" w:rsidRPr="009A35C1" w:rsidRDefault="002B3F91" w:rsidP="00924AED">
      <w:pPr>
        <w:pStyle w:val="p5"/>
        <w:spacing w:after="5" w:line="480" w:lineRule="auto"/>
        <w:jc w:val="both"/>
        <w:rPr>
          <w:rFonts w:asciiTheme="majorBidi" w:hAnsiTheme="majorBidi" w:cstheme="majorBidi"/>
          <w:color w:val="000000" w:themeColor="text1"/>
          <w:sz w:val="24"/>
          <w:szCs w:val="24"/>
        </w:rPr>
      </w:pPr>
      <w:r w:rsidRPr="009A35C1">
        <w:rPr>
          <w:rFonts w:asciiTheme="majorBidi" w:hAnsiTheme="majorBidi" w:cstheme="majorBidi"/>
          <w:color w:val="000000" w:themeColor="text1"/>
          <w:sz w:val="24"/>
          <w:szCs w:val="24"/>
        </w:rPr>
        <w:t xml:space="preserve">One simple way to reduce material inequalities without </w:t>
      </w:r>
      <w:r w:rsidR="00961227" w:rsidRPr="009A35C1">
        <w:rPr>
          <w:rFonts w:asciiTheme="majorBidi" w:hAnsiTheme="majorBidi" w:cstheme="majorBidi"/>
          <w:color w:val="000000" w:themeColor="text1"/>
          <w:sz w:val="24"/>
          <w:szCs w:val="24"/>
        </w:rPr>
        <w:t>reinforcing</w:t>
      </w:r>
      <w:r w:rsidRPr="009A35C1">
        <w:rPr>
          <w:rFonts w:asciiTheme="majorBidi" w:hAnsiTheme="majorBidi" w:cstheme="majorBidi"/>
          <w:color w:val="000000" w:themeColor="text1"/>
          <w:sz w:val="24"/>
          <w:szCs w:val="24"/>
        </w:rPr>
        <w:t xml:space="preserve"> the old inequalities of empire, is to lend to entrepreneurs.</w:t>
      </w:r>
      <w:r w:rsidRPr="009A35C1">
        <w:rPr>
          <w:rStyle w:val="apple-converted-space"/>
          <w:rFonts w:asciiTheme="majorBidi" w:hAnsiTheme="majorBidi" w:cstheme="majorBidi"/>
          <w:color w:val="000000" w:themeColor="text1"/>
          <w:sz w:val="24"/>
          <w:szCs w:val="24"/>
        </w:rPr>
        <w:t xml:space="preserve">  </w:t>
      </w:r>
      <w:r w:rsidRPr="009A35C1">
        <w:rPr>
          <w:rFonts w:asciiTheme="majorBidi" w:hAnsiTheme="majorBidi" w:cstheme="majorBidi"/>
          <w:color w:val="000000" w:themeColor="text1"/>
          <w:sz w:val="24"/>
          <w:szCs w:val="24"/>
        </w:rPr>
        <w:t xml:space="preserve">In 1976 economics professor Muhammed </w:t>
      </w:r>
      <w:proofErr w:type="spellStart"/>
      <w:r w:rsidRPr="009A35C1">
        <w:rPr>
          <w:rFonts w:asciiTheme="majorBidi" w:hAnsiTheme="majorBidi" w:cstheme="majorBidi"/>
          <w:color w:val="000000" w:themeColor="text1"/>
          <w:sz w:val="24"/>
          <w:szCs w:val="24"/>
        </w:rPr>
        <w:t>Yunus</w:t>
      </w:r>
      <w:proofErr w:type="spellEnd"/>
      <w:r w:rsidRPr="009A35C1">
        <w:rPr>
          <w:rFonts w:asciiTheme="majorBidi" w:hAnsiTheme="majorBidi" w:cstheme="majorBidi"/>
          <w:color w:val="000000" w:themeColor="text1"/>
          <w:sz w:val="24"/>
          <w:szCs w:val="24"/>
        </w:rPr>
        <w:t>, on a visit to Bangladesh, lent a total of $27 to a group of bamboo weavers whose financial needs amounted to merely tens of cents per day.</w:t>
      </w:r>
      <w:r w:rsidRPr="009A35C1">
        <w:rPr>
          <w:rStyle w:val="apple-converted-space"/>
          <w:rFonts w:asciiTheme="majorBidi" w:hAnsiTheme="majorBidi" w:cstheme="majorBidi"/>
          <w:color w:val="000000" w:themeColor="text1"/>
          <w:sz w:val="24"/>
          <w:szCs w:val="24"/>
        </w:rPr>
        <w:t xml:space="preserve">  </w:t>
      </w:r>
      <w:proofErr w:type="gramStart"/>
      <w:r w:rsidRPr="009A35C1">
        <w:rPr>
          <w:rFonts w:asciiTheme="majorBidi" w:hAnsiTheme="majorBidi" w:cstheme="majorBidi"/>
          <w:color w:val="000000" w:themeColor="text1"/>
          <w:sz w:val="24"/>
          <w:szCs w:val="24"/>
        </w:rPr>
        <w:t>Thus</w:t>
      </w:r>
      <w:proofErr w:type="gramEnd"/>
      <w:r w:rsidRPr="009A35C1">
        <w:rPr>
          <w:rFonts w:asciiTheme="majorBidi" w:hAnsiTheme="majorBidi" w:cstheme="majorBidi"/>
          <w:color w:val="000000" w:themeColor="text1"/>
          <w:sz w:val="24"/>
          <w:szCs w:val="24"/>
        </w:rPr>
        <w:t xml:space="preserve"> was born the </w:t>
      </w:r>
      <w:proofErr w:type="spellStart"/>
      <w:r w:rsidRPr="009A35C1">
        <w:rPr>
          <w:rFonts w:asciiTheme="majorBidi" w:hAnsiTheme="majorBidi" w:cstheme="majorBidi"/>
          <w:color w:val="000000" w:themeColor="text1"/>
          <w:sz w:val="24"/>
          <w:szCs w:val="24"/>
        </w:rPr>
        <w:t>Grameen</w:t>
      </w:r>
      <w:proofErr w:type="spellEnd"/>
      <w:r w:rsidRPr="009A35C1">
        <w:rPr>
          <w:rFonts w:asciiTheme="majorBidi" w:hAnsiTheme="majorBidi" w:cstheme="majorBidi"/>
          <w:color w:val="000000" w:themeColor="text1"/>
          <w:sz w:val="24"/>
          <w:szCs w:val="24"/>
        </w:rPr>
        <w:t xml:space="preserve"> Bank, which by 2012 had had 7.58 million borrowers, had lent $7.4 billion (Corbett and </w:t>
      </w:r>
      <w:proofErr w:type="spellStart"/>
      <w:r w:rsidRPr="009A35C1">
        <w:rPr>
          <w:rFonts w:asciiTheme="majorBidi" w:hAnsiTheme="majorBidi" w:cstheme="majorBidi"/>
          <w:color w:val="000000" w:themeColor="text1"/>
          <w:sz w:val="24"/>
          <w:szCs w:val="24"/>
        </w:rPr>
        <w:t>Fikkert</w:t>
      </w:r>
      <w:proofErr w:type="spellEnd"/>
      <w:r w:rsidRPr="009A35C1">
        <w:rPr>
          <w:rFonts w:asciiTheme="majorBidi" w:hAnsiTheme="majorBidi" w:cstheme="majorBidi"/>
          <w:color w:val="000000" w:themeColor="text1"/>
          <w:sz w:val="24"/>
          <w:szCs w:val="24"/>
        </w:rPr>
        <w:t xml:space="preserve"> 2012: </w:t>
      </w:r>
      <w:proofErr w:type="spellStart"/>
      <w:r w:rsidRPr="009A35C1">
        <w:rPr>
          <w:rFonts w:asciiTheme="majorBidi" w:hAnsiTheme="majorBidi" w:cstheme="majorBidi"/>
          <w:color w:val="000000" w:themeColor="text1"/>
          <w:sz w:val="24"/>
          <w:szCs w:val="24"/>
        </w:rPr>
        <w:t>chp</w:t>
      </w:r>
      <w:proofErr w:type="spellEnd"/>
      <w:r w:rsidRPr="009A35C1">
        <w:rPr>
          <w:rFonts w:asciiTheme="majorBidi" w:hAnsiTheme="majorBidi" w:cstheme="majorBidi"/>
          <w:color w:val="000000" w:themeColor="text1"/>
          <w:sz w:val="24"/>
          <w:szCs w:val="24"/>
        </w:rPr>
        <w:t xml:space="preserve">. </w:t>
      </w:r>
      <w:r w:rsidR="000233ED" w:rsidRPr="009A35C1">
        <w:rPr>
          <w:rFonts w:asciiTheme="majorBidi" w:hAnsiTheme="majorBidi" w:cstheme="majorBidi"/>
          <w:color w:val="000000" w:themeColor="text1"/>
          <w:sz w:val="24"/>
          <w:szCs w:val="24"/>
        </w:rPr>
        <w:t>9).</w:t>
      </w:r>
    </w:p>
    <w:p w14:paraId="1BF359E6" w14:textId="77777777" w:rsidR="002B3F91" w:rsidRPr="00E37D84" w:rsidRDefault="002B3F91" w:rsidP="00924AED">
      <w:pPr>
        <w:pStyle w:val="Heading2"/>
        <w:spacing w:after="5" w:line="480" w:lineRule="auto"/>
        <w:jc w:val="both"/>
      </w:pPr>
      <w:r w:rsidRPr="00E37D84">
        <w:rPr>
          <w:rStyle w:val="s6"/>
          <w:rFonts w:asciiTheme="majorBidi" w:hAnsiTheme="majorBidi" w:cstheme="majorBidi"/>
          <w:b/>
          <w:bCs/>
          <w:color w:val="000000" w:themeColor="text1"/>
          <w:sz w:val="24"/>
          <w:szCs w:val="24"/>
          <w:u w:val="single"/>
        </w:rPr>
        <w:t>Synthesis</w:t>
      </w:r>
    </w:p>
    <w:p w14:paraId="61CC9C80" w14:textId="77777777" w:rsidR="002B3F91" w:rsidRPr="009A35C1" w:rsidRDefault="002B3F91" w:rsidP="00924AED">
      <w:pPr>
        <w:pStyle w:val="p14"/>
        <w:spacing w:after="5" w:line="480" w:lineRule="auto"/>
        <w:jc w:val="both"/>
        <w:rPr>
          <w:rFonts w:asciiTheme="majorBidi" w:hAnsiTheme="majorBidi" w:cstheme="majorBidi"/>
          <w:color w:val="000000" w:themeColor="text1"/>
        </w:rPr>
      </w:pPr>
      <w:r w:rsidRPr="009A35C1">
        <w:rPr>
          <w:rStyle w:val="s1"/>
          <w:rFonts w:asciiTheme="majorBidi" w:hAnsiTheme="majorBidi" w:cstheme="majorBidi"/>
          <w:color w:val="000000" w:themeColor="text1"/>
          <w:sz w:val="24"/>
          <w:szCs w:val="24"/>
        </w:rPr>
        <w:t>It is abundantly, disastrously clear that international aid and humanitarian interventions, in their many different forms, can and do frequently reinforce global inequalities.</w:t>
      </w:r>
      <w:r w:rsidRPr="009A35C1">
        <w:rPr>
          <w:rStyle w:val="apple-converted-space"/>
          <w:rFonts w:asciiTheme="majorBidi" w:hAnsiTheme="majorBidi" w:cstheme="majorBidi"/>
          <w:color w:val="000000" w:themeColor="text1"/>
        </w:rPr>
        <w:t xml:space="preserve">  </w:t>
      </w:r>
      <w:r w:rsidRPr="009A35C1">
        <w:rPr>
          <w:rStyle w:val="s1"/>
          <w:rFonts w:asciiTheme="majorBidi" w:hAnsiTheme="majorBidi" w:cstheme="majorBidi"/>
          <w:color w:val="000000" w:themeColor="text1"/>
          <w:sz w:val="24"/>
          <w:szCs w:val="24"/>
        </w:rPr>
        <w:t>This essay has presented many examples, in theory and practice.</w:t>
      </w:r>
      <w:r w:rsidRPr="009A35C1">
        <w:rPr>
          <w:rStyle w:val="apple-converted-space"/>
          <w:rFonts w:asciiTheme="majorBidi" w:hAnsiTheme="majorBidi" w:cstheme="majorBidi"/>
          <w:color w:val="000000" w:themeColor="text1"/>
        </w:rPr>
        <w:t xml:space="preserve">  </w:t>
      </w:r>
      <w:proofErr w:type="gramStart"/>
      <w:r w:rsidRPr="009A35C1">
        <w:rPr>
          <w:rStyle w:val="s1"/>
          <w:rFonts w:asciiTheme="majorBidi" w:hAnsiTheme="majorBidi" w:cstheme="majorBidi"/>
          <w:color w:val="000000" w:themeColor="text1"/>
          <w:sz w:val="24"/>
          <w:szCs w:val="24"/>
        </w:rPr>
        <w:t>Happily</w:t>
      </w:r>
      <w:proofErr w:type="gramEnd"/>
      <w:r w:rsidRPr="009A35C1">
        <w:rPr>
          <w:rStyle w:val="s1"/>
          <w:rFonts w:asciiTheme="majorBidi" w:hAnsiTheme="majorBidi" w:cstheme="majorBidi"/>
          <w:color w:val="000000" w:themeColor="text1"/>
          <w:sz w:val="24"/>
          <w:szCs w:val="24"/>
        </w:rPr>
        <w:t xml:space="preserve"> though, this essay has also been able to cite counter-examples </w:t>
      </w:r>
      <w:r w:rsidRPr="009A35C1">
        <w:rPr>
          <w:rStyle w:val="s1"/>
          <w:rFonts w:asciiTheme="majorBidi" w:hAnsiTheme="majorBidi" w:cstheme="majorBidi"/>
          <w:b/>
          <w:bCs/>
          <w:color w:val="000000" w:themeColor="text1"/>
          <w:sz w:val="24"/>
          <w:szCs w:val="24"/>
        </w:rPr>
        <w:t>in which aid has been given; humanitarian solidarity expressed; in ways that erode inequalities.</w:t>
      </w:r>
      <w:r w:rsidRPr="009A35C1">
        <w:rPr>
          <w:rStyle w:val="apple-converted-space"/>
          <w:rFonts w:asciiTheme="majorBidi" w:hAnsiTheme="majorBidi" w:cstheme="majorBidi"/>
          <w:b/>
          <w:bCs/>
          <w:color w:val="000000" w:themeColor="text1"/>
        </w:rPr>
        <w:t xml:space="preserve">  </w:t>
      </w:r>
      <w:r w:rsidRPr="009A35C1">
        <w:rPr>
          <w:rStyle w:val="s1"/>
          <w:rFonts w:asciiTheme="majorBidi" w:hAnsiTheme="majorBidi" w:cstheme="majorBidi"/>
          <w:b/>
          <w:bCs/>
          <w:color w:val="000000" w:themeColor="text1"/>
          <w:sz w:val="24"/>
          <w:szCs w:val="24"/>
        </w:rPr>
        <w:t xml:space="preserve">In summarising the </w:t>
      </w:r>
      <w:proofErr w:type="gramStart"/>
      <w:r w:rsidRPr="009A35C1">
        <w:rPr>
          <w:rStyle w:val="s1"/>
          <w:rFonts w:asciiTheme="majorBidi" w:hAnsiTheme="majorBidi" w:cstheme="majorBidi"/>
          <w:b/>
          <w:bCs/>
          <w:color w:val="000000" w:themeColor="text1"/>
          <w:sz w:val="24"/>
          <w:szCs w:val="24"/>
        </w:rPr>
        <w:t>field</w:t>
      </w:r>
      <w:proofErr w:type="gramEnd"/>
      <w:r w:rsidRPr="009A35C1">
        <w:rPr>
          <w:rStyle w:val="s1"/>
          <w:rFonts w:asciiTheme="majorBidi" w:hAnsiTheme="majorBidi" w:cstheme="majorBidi"/>
          <w:b/>
          <w:bCs/>
          <w:color w:val="000000" w:themeColor="text1"/>
          <w:sz w:val="24"/>
          <w:szCs w:val="24"/>
        </w:rPr>
        <w:t xml:space="preserve"> I wish to discuss three factors.</w:t>
      </w:r>
      <w:r w:rsidRPr="009A35C1">
        <w:rPr>
          <w:rStyle w:val="apple-converted-space"/>
          <w:rFonts w:asciiTheme="majorBidi" w:hAnsiTheme="majorBidi" w:cstheme="majorBidi"/>
          <w:b/>
          <w:bCs/>
          <w:color w:val="000000" w:themeColor="text1"/>
        </w:rPr>
        <w:t xml:space="preserve">  </w:t>
      </w:r>
      <w:r w:rsidRPr="009A35C1">
        <w:rPr>
          <w:rStyle w:val="s1"/>
          <w:rFonts w:asciiTheme="majorBidi" w:hAnsiTheme="majorBidi" w:cstheme="majorBidi"/>
          <w:b/>
          <w:bCs/>
          <w:color w:val="000000" w:themeColor="text1"/>
          <w:sz w:val="24"/>
          <w:szCs w:val="24"/>
        </w:rPr>
        <w:t>Attitude is one.</w:t>
      </w:r>
      <w:r w:rsidRPr="009A35C1">
        <w:rPr>
          <w:rStyle w:val="apple-converted-space"/>
          <w:rFonts w:asciiTheme="majorBidi" w:hAnsiTheme="majorBidi" w:cstheme="majorBidi"/>
          <w:b/>
          <w:bCs/>
          <w:color w:val="000000" w:themeColor="text1"/>
        </w:rPr>
        <w:t xml:space="preserve">  </w:t>
      </w:r>
      <w:r w:rsidRPr="009A35C1">
        <w:rPr>
          <w:rStyle w:val="s1"/>
          <w:rFonts w:asciiTheme="majorBidi" w:hAnsiTheme="majorBidi" w:cstheme="majorBidi"/>
          <w:b/>
          <w:bCs/>
          <w:color w:val="000000" w:themeColor="text1"/>
          <w:sz w:val="24"/>
          <w:szCs w:val="24"/>
        </w:rPr>
        <w:t xml:space="preserve">Another is the seduction of pictures and celebrities: </w:t>
      </w:r>
      <w:proofErr w:type="spellStart"/>
      <w:r w:rsidRPr="009A35C1">
        <w:rPr>
          <w:rStyle w:val="s1"/>
          <w:rFonts w:asciiTheme="majorBidi" w:hAnsiTheme="majorBidi" w:cstheme="majorBidi"/>
          <w:b/>
          <w:bCs/>
          <w:color w:val="000000" w:themeColor="text1"/>
          <w:sz w:val="24"/>
          <w:szCs w:val="24"/>
        </w:rPr>
        <w:lastRenderedPageBreak/>
        <w:t>depoliticisation</w:t>
      </w:r>
      <w:proofErr w:type="spellEnd"/>
      <w:r w:rsidRPr="009A35C1">
        <w:rPr>
          <w:rStyle w:val="s1"/>
          <w:rFonts w:asciiTheme="majorBidi" w:hAnsiTheme="majorBidi" w:cstheme="majorBidi"/>
          <w:b/>
          <w:bCs/>
          <w:color w:val="000000" w:themeColor="text1"/>
          <w:sz w:val="24"/>
          <w:szCs w:val="24"/>
        </w:rPr>
        <w:t>.</w:t>
      </w:r>
      <w:r w:rsidRPr="009A35C1">
        <w:rPr>
          <w:rStyle w:val="apple-converted-space"/>
          <w:rFonts w:asciiTheme="majorBidi" w:hAnsiTheme="majorBidi" w:cstheme="majorBidi"/>
          <w:b/>
          <w:bCs/>
          <w:color w:val="000000" w:themeColor="text1"/>
        </w:rPr>
        <w:t xml:space="preserve">  </w:t>
      </w:r>
      <w:r w:rsidRPr="009A35C1">
        <w:rPr>
          <w:rStyle w:val="s1"/>
          <w:rFonts w:asciiTheme="majorBidi" w:hAnsiTheme="majorBidi" w:cstheme="majorBidi"/>
          <w:b/>
          <w:bCs/>
          <w:color w:val="000000" w:themeColor="text1"/>
          <w:sz w:val="24"/>
          <w:szCs w:val="24"/>
        </w:rPr>
        <w:t>The third is politics: it should not be ignored, but how should it be addressed?</w:t>
      </w:r>
    </w:p>
    <w:p w14:paraId="019CD370" w14:textId="066FC2B3" w:rsidR="002B3F91" w:rsidRPr="009A35C1" w:rsidRDefault="002B3F91" w:rsidP="00924AED">
      <w:pPr>
        <w:pStyle w:val="p14"/>
        <w:spacing w:after="5" w:line="480" w:lineRule="auto"/>
        <w:jc w:val="both"/>
        <w:rPr>
          <w:rFonts w:asciiTheme="majorBidi" w:hAnsiTheme="majorBidi" w:cstheme="majorBidi"/>
          <w:color w:val="000000" w:themeColor="text1"/>
        </w:rPr>
      </w:pPr>
      <w:r w:rsidRPr="009A35C1">
        <w:rPr>
          <w:rStyle w:val="s1"/>
          <w:rFonts w:asciiTheme="majorBidi" w:hAnsiTheme="majorBidi" w:cstheme="majorBidi"/>
          <w:color w:val="000000" w:themeColor="text1"/>
          <w:sz w:val="24"/>
          <w:szCs w:val="24"/>
        </w:rPr>
        <w:t xml:space="preserve">A patronising or patriarchal attitude is arguably a hangover from the colonial era, and arguably inherent in any </w:t>
      </w:r>
      <w:r w:rsidR="000233ED" w:rsidRPr="009A35C1">
        <w:rPr>
          <w:rStyle w:val="s1"/>
          <w:rFonts w:asciiTheme="majorBidi" w:hAnsiTheme="majorBidi" w:cstheme="majorBidi"/>
          <w:color w:val="000000" w:themeColor="text1"/>
          <w:sz w:val="24"/>
          <w:szCs w:val="24"/>
        </w:rPr>
        <w:t>asymmetry</w:t>
      </w:r>
      <w:r w:rsidRPr="009A35C1">
        <w:rPr>
          <w:rStyle w:val="s1"/>
          <w:rFonts w:asciiTheme="majorBidi" w:hAnsiTheme="majorBidi" w:cstheme="majorBidi"/>
          <w:color w:val="000000" w:themeColor="text1"/>
          <w:sz w:val="24"/>
          <w:szCs w:val="24"/>
        </w:rPr>
        <w:t xml:space="preserve"> of power where a donor or lender helps a recipient.</w:t>
      </w:r>
      <w:r w:rsidRPr="009A35C1">
        <w:rPr>
          <w:rStyle w:val="apple-converted-space"/>
          <w:rFonts w:asciiTheme="majorBidi" w:hAnsiTheme="majorBidi" w:cstheme="majorBidi"/>
          <w:color w:val="000000" w:themeColor="text1"/>
        </w:rPr>
        <w:t xml:space="preserve">  </w:t>
      </w:r>
      <w:r w:rsidRPr="009A35C1">
        <w:rPr>
          <w:rStyle w:val="s1"/>
          <w:rFonts w:asciiTheme="majorBidi" w:hAnsiTheme="majorBidi" w:cstheme="majorBidi"/>
          <w:color w:val="000000" w:themeColor="text1"/>
          <w:sz w:val="24"/>
          <w:szCs w:val="24"/>
        </w:rPr>
        <w:t>My contention is that it is this attitude, sometimes entrenched in international relationships and structures, that often reinforces global inequalities.</w:t>
      </w:r>
      <w:r w:rsidRPr="009A35C1">
        <w:rPr>
          <w:rStyle w:val="apple-converted-space"/>
          <w:rFonts w:asciiTheme="majorBidi" w:hAnsiTheme="majorBidi" w:cstheme="majorBidi"/>
          <w:color w:val="000000" w:themeColor="text1"/>
        </w:rPr>
        <w:t xml:space="preserve">  </w:t>
      </w:r>
      <w:r w:rsidRPr="009A35C1">
        <w:rPr>
          <w:rStyle w:val="s1"/>
          <w:rFonts w:asciiTheme="majorBidi" w:hAnsiTheme="majorBidi" w:cstheme="majorBidi"/>
          <w:color w:val="000000" w:themeColor="text1"/>
          <w:sz w:val="24"/>
          <w:szCs w:val="24"/>
        </w:rPr>
        <w:t>It says that the poor are feckless.</w:t>
      </w:r>
      <w:r w:rsidRPr="009A35C1">
        <w:rPr>
          <w:rStyle w:val="apple-converted-space"/>
          <w:rFonts w:asciiTheme="majorBidi" w:hAnsiTheme="majorBidi" w:cstheme="majorBidi"/>
          <w:color w:val="000000" w:themeColor="text1"/>
        </w:rPr>
        <w:t xml:space="preserve">  </w:t>
      </w:r>
      <w:r w:rsidRPr="009A35C1">
        <w:rPr>
          <w:rStyle w:val="s1"/>
          <w:rFonts w:asciiTheme="majorBidi" w:hAnsiTheme="majorBidi" w:cstheme="majorBidi"/>
          <w:color w:val="000000" w:themeColor="text1"/>
          <w:sz w:val="24"/>
          <w:szCs w:val="24"/>
        </w:rPr>
        <w:t>The best examples to challenge this attitude are cash transfers or financial assistance from states or IFI’s, with the minimum accounting requirements and minimum ear-marking.</w:t>
      </w:r>
      <w:r w:rsidRPr="009A35C1">
        <w:rPr>
          <w:rStyle w:val="apple-converted-space"/>
          <w:rFonts w:asciiTheme="majorBidi" w:hAnsiTheme="majorBidi" w:cstheme="majorBidi"/>
          <w:color w:val="000000" w:themeColor="text1"/>
        </w:rPr>
        <w:t xml:space="preserve">  </w:t>
      </w:r>
      <w:r w:rsidRPr="009A35C1">
        <w:rPr>
          <w:rStyle w:val="s1"/>
          <w:rFonts w:asciiTheme="majorBidi" w:hAnsiTheme="majorBidi" w:cstheme="majorBidi"/>
          <w:color w:val="000000" w:themeColor="text1"/>
          <w:sz w:val="24"/>
          <w:szCs w:val="24"/>
        </w:rPr>
        <w:t xml:space="preserve">On the other </w:t>
      </w:r>
      <w:proofErr w:type="gramStart"/>
      <w:r w:rsidRPr="009A35C1">
        <w:rPr>
          <w:rStyle w:val="s1"/>
          <w:rFonts w:asciiTheme="majorBidi" w:hAnsiTheme="majorBidi" w:cstheme="majorBidi"/>
          <w:color w:val="000000" w:themeColor="text1"/>
          <w:sz w:val="24"/>
          <w:szCs w:val="24"/>
        </w:rPr>
        <w:t>hand</w:t>
      </w:r>
      <w:proofErr w:type="gramEnd"/>
      <w:r w:rsidRPr="009A35C1">
        <w:rPr>
          <w:rStyle w:val="s1"/>
          <w:rFonts w:asciiTheme="majorBidi" w:hAnsiTheme="majorBidi" w:cstheme="majorBidi"/>
          <w:color w:val="000000" w:themeColor="text1"/>
          <w:sz w:val="24"/>
          <w:szCs w:val="24"/>
        </w:rPr>
        <w:t xml:space="preserve"> the sad struggles of Mozambique to establish quality schooling, in the teeth of international rules, shows how aid without trust is often no aid at all.</w:t>
      </w:r>
      <w:r w:rsidRPr="009A35C1">
        <w:rPr>
          <w:rStyle w:val="apple-converted-space"/>
          <w:rFonts w:asciiTheme="majorBidi" w:hAnsiTheme="majorBidi" w:cstheme="majorBidi"/>
          <w:color w:val="000000" w:themeColor="text1"/>
        </w:rPr>
        <w:t xml:space="preserve">  </w:t>
      </w:r>
      <w:r w:rsidRPr="009A35C1">
        <w:rPr>
          <w:rStyle w:val="s1"/>
          <w:rFonts w:asciiTheme="majorBidi" w:hAnsiTheme="majorBidi" w:cstheme="majorBidi"/>
          <w:color w:val="000000" w:themeColor="text1"/>
          <w:sz w:val="24"/>
          <w:szCs w:val="24"/>
        </w:rPr>
        <w:t>Amongst NGO’s a good example of trust that enables humanitarians to overcome inequalities and show solidarity is lending to entrepreneurs.</w:t>
      </w:r>
      <w:r w:rsidRPr="009A35C1">
        <w:rPr>
          <w:rStyle w:val="apple-converted-space"/>
          <w:rFonts w:asciiTheme="majorBidi" w:hAnsiTheme="majorBidi" w:cstheme="majorBidi"/>
          <w:color w:val="000000" w:themeColor="text1"/>
        </w:rPr>
        <w:t xml:space="preserve">  </w:t>
      </w:r>
      <w:r w:rsidRPr="009A35C1">
        <w:rPr>
          <w:rStyle w:val="s1"/>
          <w:rFonts w:asciiTheme="majorBidi" w:hAnsiTheme="majorBidi" w:cstheme="majorBidi"/>
          <w:color w:val="000000" w:themeColor="text1"/>
          <w:sz w:val="24"/>
          <w:szCs w:val="24"/>
        </w:rPr>
        <w:t xml:space="preserve">The charity </w:t>
      </w:r>
      <w:r w:rsidRPr="009A35C1">
        <w:rPr>
          <w:rStyle w:val="s4"/>
          <w:rFonts w:asciiTheme="majorBidi" w:hAnsiTheme="majorBidi" w:cstheme="majorBidi"/>
          <w:color w:val="000000" w:themeColor="text1"/>
          <w:sz w:val="24"/>
          <w:szCs w:val="24"/>
        </w:rPr>
        <w:t>LendwithCARE tackles inequality of gender as well as of income and access to financial services (Guardian 2017B).</w:t>
      </w:r>
    </w:p>
    <w:p w14:paraId="7868299B" w14:textId="33D4D541" w:rsidR="002B3F91" w:rsidRPr="009A35C1" w:rsidRDefault="002B3F91" w:rsidP="00924AED">
      <w:pPr>
        <w:pStyle w:val="p14"/>
        <w:spacing w:after="5" w:line="480" w:lineRule="auto"/>
        <w:jc w:val="both"/>
        <w:rPr>
          <w:rFonts w:asciiTheme="majorBidi" w:hAnsiTheme="majorBidi" w:cstheme="majorBidi"/>
          <w:color w:val="000000" w:themeColor="text1"/>
        </w:rPr>
      </w:pPr>
      <w:r w:rsidRPr="009A35C1">
        <w:rPr>
          <w:rStyle w:val="s4"/>
          <w:rFonts w:asciiTheme="majorBidi" w:hAnsiTheme="majorBidi" w:cstheme="majorBidi"/>
          <w:color w:val="000000" w:themeColor="text1"/>
          <w:sz w:val="24"/>
          <w:szCs w:val="24"/>
        </w:rPr>
        <w:t>The chronology of charitable appeals pre-and post-Band Aid shows that generous individuals in the Global North have been seduced by images and celebrities; and the NGO’s responsible have in turn been seduced by the money that follows.</w:t>
      </w:r>
      <w:r w:rsidRPr="009A35C1">
        <w:rPr>
          <w:rStyle w:val="apple-converted-space"/>
          <w:rFonts w:asciiTheme="majorBidi" w:hAnsiTheme="majorBidi" w:cstheme="majorBidi"/>
          <w:color w:val="000000" w:themeColor="text1"/>
        </w:rPr>
        <w:t xml:space="preserve">  </w:t>
      </w:r>
      <w:r w:rsidR="000233ED" w:rsidRPr="009A35C1">
        <w:rPr>
          <w:rStyle w:val="s1"/>
          <w:rFonts w:asciiTheme="majorBidi" w:hAnsiTheme="majorBidi" w:cstheme="majorBidi"/>
          <w:color w:val="000000" w:themeColor="text1"/>
          <w:sz w:val="24"/>
          <w:szCs w:val="24"/>
        </w:rPr>
        <w:t>In</w:t>
      </w:r>
      <w:r w:rsidR="000233ED" w:rsidRPr="009A35C1">
        <w:rPr>
          <w:rStyle w:val="apple-converted-space"/>
          <w:rFonts w:asciiTheme="majorBidi" w:hAnsiTheme="majorBidi" w:cstheme="majorBidi"/>
          <w:color w:val="000000" w:themeColor="text1"/>
        </w:rPr>
        <w:t> Tanja</w:t>
      </w:r>
      <w:r w:rsidRPr="009A35C1">
        <w:rPr>
          <w:rStyle w:val="s1"/>
          <w:rFonts w:asciiTheme="majorBidi" w:hAnsiTheme="majorBidi" w:cstheme="majorBidi"/>
          <w:color w:val="000000" w:themeColor="text1"/>
          <w:sz w:val="24"/>
          <w:szCs w:val="24"/>
        </w:rPr>
        <w:t xml:space="preserve"> </w:t>
      </w:r>
      <w:r w:rsidR="007D377E" w:rsidRPr="009A35C1">
        <w:rPr>
          <w:rStyle w:val="s1"/>
          <w:rFonts w:asciiTheme="majorBidi" w:hAnsiTheme="majorBidi" w:cstheme="majorBidi"/>
          <w:color w:val="000000" w:themeColor="text1"/>
          <w:sz w:val="24"/>
          <w:szCs w:val="24"/>
        </w:rPr>
        <w:t>Müller</w:t>
      </w:r>
      <w:r w:rsidRPr="009A35C1">
        <w:rPr>
          <w:rStyle w:val="s1"/>
          <w:rFonts w:asciiTheme="majorBidi" w:hAnsiTheme="majorBidi" w:cstheme="majorBidi"/>
          <w:color w:val="000000" w:themeColor="text1"/>
          <w:sz w:val="24"/>
          <w:szCs w:val="24"/>
        </w:rPr>
        <w:t xml:space="preserve">’s useful retrospectives on Band Aid we can see the hangover in terms of the </w:t>
      </w:r>
      <w:proofErr w:type="spellStart"/>
      <w:r w:rsidRPr="009A35C1">
        <w:rPr>
          <w:rStyle w:val="s1"/>
          <w:rFonts w:asciiTheme="majorBidi" w:hAnsiTheme="majorBidi" w:cstheme="majorBidi"/>
          <w:color w:val="000000" w:themeColor="text1"/>
          <w:sz w:val="24"/>
          <w:szCs w:val="24"/>
        </w:rPr>
        <w:t>depoliticisation</w:t>
      </w:r>
      <w:proofErr w:type="spellEnd"/>
      <w:r w:rsidRPr="009A35C1">
        <w:rPr>
          <w:rStyle w:val="s1"/>
          <w:rFonts w:asciiTheme="majorBidi" w:hAnsiTheme="majorBidi" w:cstheme="majorBidi"/>
          <w:color w:val="000000" w:themeColor="text1"/>
          <w:sz w:val="24"/>
          <w:szCs w:val="24"/>
        </w:rPr>
        <w:t xml:space="preserve"> of the narrative, and the tendency towards minimal involvement and a divestment of </w:t>
      </w:r>
      <w:proofErr w:type="gramStart"/>
      <w:r w:rsidRPr="009A35C1">
        <w:rPr>
          <w:rStyle w:val="s1"/>
          <w:rFonts w:asciiTheme="majorBidi" w:hAnsiTheme="majorBidi" w:cstheme="majorBidi"/>
          <w:color w:val="000000" w:themeColor="text1"/>
          <w:sz w:val="24"/>
          <w:szCs w:val="24"/>
        </w:rPr>
        <w:t>ones</w:t>
      </w:r>
      <w:proofErr w:type="gramEnd"/>
      <w:r w:rsidRPr="009A35C1">
        <w:rPr>
          <w:rStyle w:val="s1"/>
          <w:rFonts w:asciiTheme="majorBidi" w:hAnsiTheme="majorBidi" w:cstheme="majorBidi"/>
          <w:color w:val="000000" w:themeColor="text1"/>
          <w:sz w:val="24"/>
          <w:szCs w:val="24"/>
        </w:rPr>
        <w:t xml:space="preserve"> emotions onto the celebrities - ‘emotional sovereigns’.</w:t>
      </w:r>
      <w:r w:rsidRPr="009A35C1">
        <w:rPr>
          <w:rStyle w:val="apple-converted-space"/>
          <w:rFonts w:asciiTheme="majorBidi" w:hAnsiTheme="majorBidi" w:cstheme="majorBidi"/>
          <w:color w:val="000000" w:themeColor="text1"/>
        </w:rPr>
        <w:t xml:space="preserve">  </w:t>
      </w:r>
      <w:r w:rsidRPr="009A35C1">
        <w:rPr>
          <w:rStyle w:val="s1"/>
          <w:rFonts w:asciiTheme="majorBidi" w:hAnsiTheme="majorBidi" w:cstheme="majorBidi"/>
          <w:color w:val="000000" w:themeColor="text1"/>
          <w:sz w:val="24"/>
          <w:szCs w:val="24"/>
        </w:rPr>
        <w:t xml:space="preserve">These </w:t>
      </w:r>
      <w:r w:rsidR="000233ED" w:rsidRPr="009A35C1">
        <w:rPr>
          <w:rStyle w:val="s1"/>
          <w:rFonts w:asciiTheme="majorBidi" w:hAnsiTheme="majorBidi" w:cstheme="majorBidi"/>
          <w:color w:val="000000" w:themeColor="text1"/>
          <w:sz w:val="24"/>
          <w:szCs w:val="24"/>
        </w:rPr>
        <w:t>effects</w:t>
      </w:r>
      <w:r w:rsidR="000233ED" w:rsidRPr="009A35C1">
        <w:rPr>
          <w:rStyle w:val="apple-converted-space"/>
          <w:rFonts w:asciiTheme="majorBidi" w:hAnsiTheme="majorBidi" w:cstheme="majorBidi"/>
          <w:color w:val="000000" w:themeColor="text1"/>
        </w:rPr>
        <w:t> led</w:t>
      </w:r>
      <w:r w:rsidRPr="009A35C1">
        <w:rPr>
          <w:rStyle w:val="s1"/>
          <w:rFonts w:asciiTheme="majorBidi" w:hAnsiTheme="majorBidi" w:cstheme="majorBidi"/>
          <w:color w:val="000000" w:themeColor="text1"/>
          <w:sz w:val="24"/>
          <w:szCs w:val="24"/>
        </w:rPr>
        <w:t xml:space="preserve"> to very flawed charitable responses to crises in Somalia and South Sudan (</w:t>
      </w:r>
      <w:r w:rsidR="007D377E" w:rsidRPr="009A35C1">
        <w:rPr>
          <w:rStyle w:val="s19"/>
          <w:rFonts w:asciiTheme="majorBidi" w:hAnsiTheme="majorBidi" w:cstheme="majorBidi"/>
          <w:color w:val="000000" w:themeColor="text1"/>
        </w:rPr>
        <w:t>Müller</w:t>
      </w:r>
      <w:r w:rsidRPr="009A35C1">
        <w:rPr>
          <w:rStyle w:val="s19"/>
          <w:rFonts w:asciiTheme="majorBidi" w:hAnsiTheme="majorBidi" w:cstheme="majorBidi"/>
          <w:color w:val="000000" w:themeColor="text1"/>
        </w:rPr>
        <w:t xml:space="preserve"> 2013A: 75; </w:t>
      </w:r>
      <w:r w:rsidR="007D377E" w:rsidRPr="009A35C1">
        <w:rPr>
          <w:rStyle w:val="s1"/>
          <w:rFonts w:asciiTheme="majorBidi" w:hAnsiTheme="majorBidi" w:cstheme="majorBidi"/>
          <w:color w:val="000000" w:themeColor="text1"/>
          <w:sz w:val="24"/>
          <w:szCs w:val="24"/>
        </w:rPr>
        <w:t>Müller</w:t>
      </w:r>
      <w:r w:rsidRPr="009A35C1">
        <w:rPr>
          <w:rStyle w:val="s1"/>
          <w:rFonts w:asciiTheme="majorBidi" w:hAnsiTheme="majorBidi" w:cstheme="majorBidi"/>
          <w:color w:val="000000" w:themeColor="text1"/>
          <w:sz w:val="24"/>
          <w:szCs w:val="24"/>
        </w:rPr>
        <w:t xml:space="preserve"> 2013B; </w:t>
      </w:r>
      <w:r w:rsidR="007D377E" w:rsidRPr="009A35C1">
        <w:rPr>
          <w:rStyle w:val="s1"/>
          <w:rFonts w:asciiTheme="majorBidi" w:hAnsiTheme="majorBidi" w:cstheme="majorBidi"/>
          <w:color w:val="000000" w:themeColor="text1"/>
          <w:sz w:val="24"/>
          <w:szCs w:val="24"/>
        </w:rPr>
        <w:t>Müller</w:t>
      </w:r>
      <w:r w:rsidRPr="009A35C1">
        <w:rPr>
          <w:rStyle w:val="s1"/>
          <w:rFonts w:asciiTheme="majorBidi" w:hAnsiTheme="majorBidi" w:cstheme="majorBidi"/>
          <w:color w:val="000000" w:themeColor="text1"/>
          <w:sz w:val="24"/>
          <w:szCs w:val="24"/>
        </w:rPr>
        <w:t xml:space="preserve"> 2014).</w:t>
      </w:r>
      <w:r w:rsidRPr="009A35C1">
        <w:rPr>
          <w:rStyle w:val="apple-converted-space"/>
          <w:rFonts w:asciiTheme="majorBidi" w:hAnsiTheme="majorBidi" w:cstheme="majorBidi"/>
          <w:color w:val="000000" w:themeColor="text1"/>
        </w:rPr>
        <w:t xml:space="preserve">  </w:t>
      </w:r>
      <w:r w:rsidRPr="009A35C1">
        <w:rPr>
          <w:rStyle w:val="s1"/>
          <w:rFonts w:asciiTheme="majorBidi" w:hAnsiTheme="majorBidi" w:cstheme="majorBidi"/>
          <w:color w:val="000000" w:themeColor="text1"/>
          <w:sz w:val="24"/>
          <w:szCs w:val="24"/>
        </w:rPr>
        <w:t xml:space="preserve">Two nineteenth century </w:t>
      </w:r>
      <w:r w:rsidR="000233ED" w:rsidRPr="009A35C1">
        <w:rPr>
          <w:rStyle w:val="s1"/>
          <w:rFonts w:asciiTheme="majorBidi" w:hAnsiTheme="majorBidi" w:cstheme="majorBidi"/>
          <w:color w:val="000000" w:themeColor="text1"/>
          <w:sz w:val="24"/>
          <w:szCs w:val="24"/>
        </w:rPr>
        <w:t>American</w:t>
      </w:r>
      <w:r w:rsidRPr="009A35C1">
        <w:rPr>
          <w:rStyle w:val="s1"/>
          <w:rFonts w:asciiTheme="majorBidi" w:hAnsiTheme="majorBidi" w:cstheme="majorBidi"/>
          <w:color w:val="000000" w:themeColor="text1"/>
          <w:sz w:val="24"/>
          <w:szCs w:val="24"/>
        </w:rPr>
        <w:t xml:space="preserve"> thinkers could provide a useful lesson here.</w:t>
      </w:r>
      <w:r w:rsidRPr="009A35C1">
        <w:rPr>
          <w:rStyle w:val="apple-converted-space"/>
          <w:rFonts w:asciiTheme="majorBidi" w:hAnsiTheme="majorBidi" w:cstheme="majorBidi"/>
          <w:color w:val="000000" w:themeColor="text1"/>
        </w:rPr>
        <w:t xml:space="preserve">  </w:t>
      </w:r>
      <w:r w:rsidRPr="009A35C1">
        <w:rPr>
          <w:rStyle w:val="s13"/>
          <w:rFonts w:asciiTheme="majorBidi" w:hAnsiTheme="majorBidi" w:cstheme="majorBidi"/>
          <w:color w:val="000000" w:themeColor="text1"/>
        </w:rPr>
        <w:t>Oliver Wendell Holmes in 1859 admitted himself “smitten with the powerful new medium [photography] whose ‘appearance of reality ... cheats the senses with its seeming truth’” (</w:t>
      </w:r>
      <w:proofErr w:type="spellStart"/>
      <w:r w:rsidRPr="009A35C1">
        <w:rPr>
          <w:rStyle w:val="s13"/>
          <w:rFonts w:asciiTheme="majorBidi" w:hAnsiTheme="majorBidi" w:cstheme="majorBidi"/>
          <w:color w:val="000000" w:themeColor="text1"/>
        </w:rPr>
        <w:t>Fehrenbach</w:t>
      </w:r>
      <w:proofErr w:type="spellEnd"/>
      <w:r w:rsidRPr="009A35C1">
        <w:rPr>
          <w:rStyle w:val="s13"/>
          <w:rFonts w:asciiTheme="majorBidi" w:hAnsiTheme="majorBidi" w:cstheme="majorBidi"/>
          <w:color w:val="000000" w:themeColor="text1"/>
        </w:rPr>
        <w:t xml:space="preserve"> and </w:t>
      </w:r>
      <w:proofErr w:type="spellStart"/>
      <w:r w:rsidRPr="009A35C1">
        <w:rPr>
          <w:rStyle w:val="s13"/>
          <w:rFonts w:asciiTheme="majorBidi" w:hAnsiTheme="majorBidi" w:cstheme="majorBidi"/>
          <w:color w:val="000000" w:themeColor="text1"/>
        </w:rPr>
        <w:t>Rodogno</w:t>
      </w:r>
      <w:proofErr w:type="spellEnd"/>
      <w:r w:rsidRPr="009A35C1">
        <w:rPr>
          <w:rStyle w:val="s13"/>
          <w:rFonts w:asciiTheme="majorBidi" w:hAnsiTheme="majorBidi" w:cstheme="majorBidi"/>
          <w:color w:val="000000" w:themeColor="text1"/>
        </w:rPr>
        <w:t xml:space="preserve"> 2015: 23).</w:t>
      </w:r>
      <w:r w:rsidRPr="009A35C1">
        <w:rPr>
          <w:rStyle w:val="apple-converted-space"/>
          <w:rFonts w:asciiTheme="majorBidi" w:hAnsiTheme="majorBidi" w:cstheme="majorBidi"/>
          <w:color w:val="000000" w:themeColor="text1"/>
        </w:rPr>
        <w:t xml:space="preserve">  </w:t>
      </w:r>
      <w:r w:rsidRPr="009A35C1">
        <w:rPr>
          <w:rStyle w:val="s13"/>
          <w:rFonts w:asciiTheme="majorBidi" w:hAnsiTheme="majorBidi" w:cstheme="majorBidi"/>
          <w:color w:val="000000" w:themeColor="text1"/>
        </w:rPr>
        <w:t xml:space="preserve">And </w:t>
      </w:r>
      <w:r w:rsidRPr="009A35C1">
        <w:rPr>
          <w:rStyle w:val="s19"/>
          <w:rFonts w:asciiTheme="majorBidi" w:hAnsiTheme="majorBidi" w:cstheme="majorBidi"/>
          <w:color w:val="000000" w:themeColor="text1"/>
        </w:rPr>
        <w:t>HL Mencken warned: “For every complex problem there is an answer that is clear, simple and wrong”.</w:t>
      </w:r>
    </w:p>
    <w:p w14:paraId="4F1108CF" w14:textId="49BEC8AE" w:rsidR="002B3F91" w:rsidRPr="009A35C1" w:rsidRDefault="002B3F91" w:rsidP="00924AED">
      <w:pPr>
        <w:pStyle w:val="p6"/>
        <w:spacing w:after="5" w:line="480" w:lineRule="auto"/>
        <w:jc w:val="both"/>
        <w:rPr>
          <w:rStyle w:val="s20"/>
          <w:rFonts w:asciiTheme="majorBidi" w:hAnsiTheme="majorBidi" w:cstheme="majorBidi"/>
          <w:color w:val="000000" w:themeColor="text1"/>
          <w:sz w:val="24"/>
          <w:szCs w:val="24"/>
        </w:rPr>
      </w:pPr>
      <w:r w:rsidRPr="009A35C1">
        <w:rPr>
          <w:rStyle w:val="s12"/>
          <w:rFonts w:asciiTheme="majorBidi" w:hAnsiTheme="majorBidi" w:cstheme="majorBidi"/>
          <w:sz w:val="24"/>
          <w:szCs w:val="24"/>
        </w:rPr>
        <w:lastRenderedPageBreak/>
        <w:t>While a depoliticised message is to be deplored, how should those involved with international aid or humanitarian work address the politics local to those they seek to help?</w:t>
      </w:r>
      <w:r w:rsidRPr="009A35C1">
        <w:rPr>
          <w:rStyle w:val="apple-converted-space"/>
          <w:rFonts w:asciiTheme="majorBidi" w:hAnsiTheme="majorBidi" w:cstheme="majorBidi"/>
          <w:sz w:val="24"/>
          <w:szCs w:val="24"/>
        </w:rPr>
        <w:t xml:space="preserve">  </w:t>
      </w:r>
      <w:r w:rsidRPr="009A35C1">
        <w:rPr>
          <w:rStyle w:val="s12"/>
          <w:rFonts w:asciiTheme="majorBidi" w:hAnsiTheme="majorBidi" w:cstheme="majorBidi"/>
          <w:sz w:val="24"/>
          <w:szCs w:val="24"/>
        </w:rPr>
        <w:t>Direct intervention in overseas politics seems like a deepening of the inequalities it seeks to address.</w:t>
      </w:r>
      <w:r w:rsidRPr="009A35C1">
        <w:rPr>
          <w:rStyle w:val="apple-converted-space"/>
          <w:rFonts w:asciiTheme="majorBidi" w:hAnsiTheme="majorBidi" w:cstheme="majorBidi"/>
          <w:sz w:val="24"/>
          <w:szCs w:val="24"/>
        </w:rPr>
        <w:t xml:space="preserve">  </w:t>
      </w:r>
      <w:r w:rsidRPr="009A35C1">
        <w:rPr>
          <w:rStyle w:val="s12"/>
          <w:rFonts w:asciiTheme="majorBidi" w:hAnsiTheme="majorBidi" w:cstheme="majorBidi"/>
          <w:sz w:val="24"/>
          <w:szCs w:val="24"/>
        </w:rPr>
        <w:t>In the Ethiopian famine of the 1980’</w:t>
      </w:r>
      <w:r w:rsidR="000233ED" w:rsidRPr="009A35C1">
        <w:rPr>
          <w:rStyle w:val="s12"/>
          <w:rFonts w:asciiTheme="majorBidi" w:hAnsiTheme="majorBidi" w:cstheme="majorBidi"/>
          <w:sz w:val="24"/>
          <w:szCs w:val="24"/>
        </w:rPr>
        <w:t>s</w:t>
      </w:r>
      <w:r w:rsidR="000233ED" w:rsidRPr="009A35C1">
        <w:rPr>
          <w:rStyle w:val="apple-converted-space"/>
          <w:rFonts w:asciiTheme="majorBidi" w:hAnsiTheme="majorBidi" w:cstheme="majorBidi"/>
          <w:sz w:val="24"/>
          <w:szCs w:val="24"/>
        </w:rPr>
        <w:t> </w:t>
      </w:r>
      <w:r w:rsidR="000233ED" w:rsidRPr="009A35C1">
        <w:rPr>
          <w:rStyle w:val="s1"/>
          <w:rFonts w:asciiTheme="majorBidi" w:hAnsiTheme="majorBidi" w:cstheme="majorBidi"/>
          <w:color w:val="000000" w:themeColor="text1"/>
          <w:sz w:val="24"/>
          <w:szCs w:val="24"/>
        </w:rPr>
        <w:t>international</w:t>
      </w:r>
      <w:r w:rsidRPr="009A35C1">
        <w:rPr>
          <w:rStyle w:val="s1"/>
          <w:rFonts w:asciiTheme="majorBidi" w:hAnsiTheme="majorBidi" w:cstheme="majorBidi"/>
          <w:color w:val="000000" w:themeColor="text1"/>
          <w:sz w:val="24"/>
          <w:szCs w:val="24"/>
        </w:rPr>
        <w:t xml:space="preserve"> food aid was instrumental in the forced resettlements imposed </w:t>
      </w:r>
      <w:r w:rsidR="000233ED" w:rsidRPr="009A35C1">
        <w:rPr>
          <w:rStyle w:val="s1"/>
          <w:rFonts w:asciiTheme="majorBidi" w:hAnsiTheme="majorBidi" w:cstheme="majorBidi"/>
          <w:color w:val="000000" w:themeColor="text1"/>
          <w:sz w:val="24"/>
          <w:szCs w:val="24"/>
        </w:rPr>
        <w:t>by</w:t>
      </w:r>
      <w:r w:rsidR="000233ED" w:rsidRPr="009A35C1">
        <w:rPr>
          <w:rStyle w:val="apple-converted-space"/>
          <w:rFonts w:asciiTheme="majorBidi" w:hAnsiTheme="majorBidi" w:cstheme="majorBidi"/>
          <w:sz w:val="24"/>
          <w:szCs w:val="24"/>
        </w:rPr>
        <w:t> the</w:t>
      </w:r>
      <w:r w:rsidRPr="009A35C1">
        <w:rPr>
          <w:rStyle w:val="s1"/>
          <w:rFonts w:asciiTheme="majorBidi" w:hAnsiTheme="majorBidi" w:cstheme="majorBidi"/>
          <w:color w:val="000000" w:themeColor="text1"/>
          <w:sz w:val="24"/>
          <w:szCs w:val="24"/>
        </w:rPr>
        <w:t xml:space="preserve"> Ethiopian government.</w:t>
      </w:r>
      <w:r w:rsidRPr="009A35C1">
        <w:rPr>
          <w:rStyle w:val="apple-converted-space"/>
          <w:rFonts w:asciiTheme="majorBidi" w:hAnsiTheme="majorBidi" w:cstheme="majorBidi"/>
          <w:sz w:val="24"/>
          <w:szCs w:val="24"/>
        </w:rPr>
        <w:t xml:space="preserve">  </w:t>
      </w:r>
      <w:r w:rsidRPr="009A35C1">
        <w:rPr>
          <w:rStyle w:val="s1"/>
          <w:rFonts w:asciiTheme="majorBidi" w:hAnsiTheme="majorBidi" w:cstheme="majorBidi"/>
          <w:color w:val="000000" w:themeColor="text1"/>
          <w:sz w:val="24"/>
          <w:szCs w:val="24"/>
        </w:rPr>
        <w:t>A more thoughtful humanitarian might have directly supported the Tigray Peoples’ Liberation Front.</w:t>
      </w:r>
      <w:r w:rsidRPr="009A35C1">
        <w:rPr>
          <w:rStyle w:val="apple-converted-space"/>
          <w:rFonts w:asciiTheme="majorBidi" w:hAnsiTheme="majorBidi" w:cstheme="majorBidi"/>
          <w:sz w:val="24"/>
          <w:szCs w:val="24"/>
        </w:rPr>
        <w:t xml:space="preserve">  </w:t>
      </w:r>
      <w:r w:rsidRPr="009A35C1">
        <w:rPr>
          <w:rStyle w:val="s1"/>
          <w:rFonts w:asciiTheme="majorBidi" w:hAnsiTheme="majorBidi" w:cstheme="majorBidi"/>
          <w:color w:val="000000" w:themeColor="text1"/>
          <w:sz w:val="24"/>
          <w:szCs w:val="24"/>
        </w:rPr>
        <w:t>Surely though, any such campaign would raise difficult ethical questions.</w:t>
      </w:r>
      <w:r w:rsidRPr="009A35C1">
        <w:rPr>
          <w:rStyle w:val="apple-converted-space"/>
          <w:rFonts w:asciiTheme="majorBidi" w:hAnsiTheme="majorBidi" w:cstheme="majorBidi"/>
          <w:sz w:val="24"/>
          <w:szCs w:val="24"/>
        </w:rPr>
        <w:t xml:space="preserve">  </w:t>
      </w:r>
      <w:r w:rsidRPr="009A35C1">
        <w:rPr>
          <w:rStyle w:val="s1"/>
          <w:rFonts w:asciiTheme="majorBidi" w:hAnsiTheme="majorBidi" w:cstheme="majorBidi"/>
          <w:color w:val="000000" w:themeColor="text1"/>
          <w:sz w:val="24"/>
          <w:szCs w:val="24"/>
        </w:rPr>
        <w:t>Either it would succeed, and occasion regime change in a foreign land, or it would strengthen a rebellion which would ultimately fail: leading to a prolonged struggle, further loss of life, further hardships, again in a foreign land.</w:t>
      </w:r>
      <w:r w:rsidRPr="009A35C1">
        <w:rPr>
          <w:rStyle w:val="apple-converted-space"/>
          <w:rFonts w:asciiTheme="majorBidi" w:hAnsiTheme="majorBidi" w:cstheme="majorBidi"/>
          <w:sz w:val="24"/>
          <w:szCs w:val="24"/>
        </w:rPr>
        <w:t xml:space="preserve">  </w:t>
      </w:r>
      <w:r w:rsidRPr="009A35C1">
        <w:rPr>
          <w:rStyle w:val="s12"/>
          <w:rFonts w:asciiTheme="majorBidi" w:hAnsiTheme="majorBidi" w:cstheme="majorBidi"/>
          <w:sz w:val="24"/>
          <w:szCs w:val="24"/>
        </w:rPr>
        <w:t>In 1991 Oxfam was censured by the UK Charity Commission for its overtly political activities in Southern Africa (Hansard 1991).</w:t>
      </w:r>
      <w:r w:rsidRPr="009A35C1">
        <w:rPr>
          <w:rStyle w:val="apple-converted-space"/>
          <w:rFonts w:asciiTheme="majorBidi" w:hAnsiTheme="majorBidi" w:cstheme="majorBidi"/>
          <w:sz w:val="24"/>
          <w:szCs w:val="24"/>
        </w:rPr>
        <w:t xml:space="preserve">  </w:t>
      </w:r>
      <w:r w:rsidRPr="009A35C1">
        <w:rPr>
          <w:rStyle w:val="s12"/>
          <w:rFonts w:asciiTheme="majorBidi" w:hAnsiTheme="majorBidi" w:cstheme="majorBidi"/>
          <w:sz w:val="24"/>
          <w:szCs w:val="24"/>
        </w:rPr>
        <w:t>What the regulator did to Oxfam in 1991 the British media did to the government this month.</w:t>
      </w:r>
      <w:r w:rsidRPr="009A35C1">
        <w:rPr>
          <w:rStyle w:val="apple-converted-space"/>
          <w:rFonts w:asciiTheme="majorBidi" w:hAnsiTheme="majorBidi" w:cstheme="majorBidi"/>
          <w:sz w:val="24"/>
          <w:szCs w:val="24"/>
        </w:rPr>
        <w:t xml:space="preserve">  </w:t>
      </w:r>
      <w:r w:rsidRPr="009A35C1">
        <w:rPr>
          <w:rStyle w:val="s12"/>
          <w:rFonts w:asciiTheme="majorBidi" w:hAnsiTheme="majorBidi" w:cstheme="majorBidi"/>
          <w:sz w:val="24"/>
          <w:szCs w:val="24"/>
        </w:rPr>
        <w:t xml:space="preserve">The BBC’s well regarded current affairs program, Panorama, aired a report criticising how </w:t>
      </w:r>
      <w:r w:rsidRPr="009A35C1">
        <w:rPr>
          <w:rStyle w:val="s20"/>
          <w:rFonts w:asciiTheme="majorBidi" w:hAnsiTheme="majorBidi" w:cstheme="majorBidi"/>
          <w:color w:val="000000" w:themeColor="text1"/>
          <w:sz w:val="24"/>
          <w:szCs w:val="24"/>
        </w:rPr>
        <w:t>British overseas aid money (a resource which is very contested within the British media) was given to the Free Syrian Police (FSP).</w:t>
      </w:r>
      <w:r w:rsidRPr="009A35C1">
        <w:rPr>
          <w:rStyle w:val="apple-converted-space"/>
          <w:rFonts w:asciiTheme="majorBidi" w:hAnsiTheme="majorBidi" w:cstheme="majorBidi"/>
          <w:sz w:val="24"/>
          <w:szCs w:val="24"/>
        </w:rPr>
        <w:t xml:space="preserve">  </w:t>
      </w:r>
      <w:r w:rsidRPr="009A35C1">
        <w:rPr>
          <w:rStyle w:val="s20"/>
          <w:rFonts w:asciiTheme="majorBidi" w:hAnsiTheme="majorBidi" w:cstheme="majorBidi"/>
          <w:color w:val="000000" w:themeColor="text1"/>
          <w:sz w:val="24"/>
          <w:szCs w:val="24"/>
        </w:rPr>
        <w:t xml:space="preserve">The </w:t>
      </w:r>
      <w:r w:rsidR="000233ED" w:rsidRPr="009A35C1">
        <w:rPr>
          <w:rStyle w:val="s20"/>
          <w:rFonts w:asciiTheme="majorBidi" w:hAnsiTheme="majorBidi" w:cstheme="majorBidi"/>
          <w:color w:val="000000" w:themeColor="text1"/>
          <w:sz w:val="24"/>
          <w:szCs w:val="24"/>
        </w:rPr>
        <w:t>FSP</w:t>
      </w:r>
      <w:r w:rsidR="000233ED" w:rsidRPr="009A35C1">
        <w:rPr>
          <w:rStyle w:val="apple-converted-space"/>
          <w:rFonts w:asciiTheme="majorBidi" w:hAnsiTheme="majorBidi" w:cstheme="majorBidi"/>
          <w:sz w:val="24"/>
          <w:szCs w:val="24"/>
        </w:rPr>
        <w:t> work</w:t>
      </w:r>
      <w:r w:rsidRPr="009A35C1">
        <w:rPr>
          <w:rStyle w:val="s20"/>
          <w:rFonts w:asciiTheme="majorBidi" w:hAnsiTheme="majorBidi" w:cstheme="majorBidi"/>
          <w:color w:val="000000" w:themeColor="text1"/>
          <w:sz w:val="24"/>
          <w:szCs w:val="24"/>
        </w:rPr>
        <w:t xml:space="preserve"> in </w:t>
      </w:r>
      <w:r w:rsidR="000233ED" w:rsidRPr="009A35C1">
        <w:rPr>
          <w:rStyle w:val="s20"/>
          <w:rFonts w:asciiTheme="majorBidi" w:hAnsiTheme="majorBidi" w:cstheme="majorBidi"/>
          <w:color w:val="000000" w:themeColor="text1"/>
          <w:sz w:val="24"/>
          <w:szCs w:val="24"/>
        </w:rPr>
        <w:t>regions</w:t>
      </w:r>
      <w:r w:rsidR="000233ED" w:rsidRPr="009A35C1">
        <w:rPr>
          <w:rStyle w:val="apple-converted-space"/>
          <w:rFonts w:asciiTheme="majorBidi" w:hAnsiTheme="majorBidi" w:cstheme="majorBidi"/>
          <w:sz w:val="24"/>
          <w:szCs w:val="24"/>
        </w:rPr>
        <w:t> which</w:t>
      </w:r>
      <w:r w:rsidRPr="009A35C1">
        <w:rPr>
          <w:rStyle w:val="s20"/>
          <w:rFonts w:asciiTheme="majorBidi" w:hAnsiTheme="majorBidi" w:cstheme="majorBidi"/>
          <w:color w:val="000000" w:themeColor="text1"/>
          <w:sz w:val="24"/>
          <w:szCs w:val="24"/>
        </w:rPr>
        <w:t xml:space="preserve"> are essentially the fiefdoms of Syrian rebel groups; and were accused on the program of complicity in torture and summary executions (BBC 2017).</w:t>
      </w:r>
      <w:r w:rsidRPr="009A35C1">
        <w:rPr>
          <w:rStyle w:val="apple-converted-space"/>
          <w:rFonts w:asciiTheme="majorBidi" w:hAnsiTheme="majorBidi" w:cstheme="majorBidi"/>
          <w:sz w:val="24"/>
          <w:szCs w:val="24"/>
        </w:rPr>
        <w:t xml:space="preserve">  </w:t>
      </w:r>
      <w:r w:rsidRPr="009A35C1">
        <w:rPr>
          <w:rStyle w:val="s20"/>
          <w:rFonts w:asciiTheme="majorBidi" w:hAnsiTheme="majorBidi" w:cstheme="majorBidi"/>
          <w:color w:val="000000" w:themeColor="text1"/>
          <w:sz w:val="24"/>
          <w:szCs w:val="24"/>
        </w:rPr>
        <w:t>The aid scheme was suspended.</w:t>
      </w:r>
      <w:r w:rsidRPr="009A35C1">
        <w:rPr>
          <w:rStyle w:val="apple-converted-space"/>
          <w:rFonts w:asciiTheme="majorBidi" w:hAnsiTheme="majorBidi" w:cstheme="majorBidi"/>
          <w:sz w:val="24"/>
          <w:szCs w:val="24"/>
        </w:rPr>
        <w:t xml:space="preserve">  </w:t>
      </w:r>
      <w:r w:rsidRPr="009A35C1">
        <w:rPr>
          <w:rStyle w:val="s20"/>
          <w:rFonts w:asciiTheme="majorBidi" w:hAnsiTheme="majorBidi" w:cstheme="majorBidi"/>
          <w:color w:val="000000" w:themeColor="text1"/>
          <w:sz w:val="24"/>
          <w:szCs w:val="24"/>
        </w:rPr>
        <w:t xml:space="preserve">On the </w:t>
      </w:r>
      <w:proofErr w:type="gramStart"/>
      <w:r w:rsidRPr="009A35C1">
        <w:rPr>
          <w:rStyle w:val="s20"/>
          <w:rFonts w:asciiTheme="majorBidi" w:hAnsiTheme="majorBidi" w:cstheme="majorBidi"/>
          <w:color w:val="000000" w:themeColor="text1"/>
          <w:sz w:val="24"/>
          <w:szCs w:val="24"/>
        </w:rPr>
        <w:t>day</w:t>
      </w:r>
      <w:proofErr w:type="gramEnd"/>
      <w:r w:rsidRPr="009A35C1">
        <w:rPr>
          <w:rStyle w:val="s20"/>
          <w:rFonts w:asciiTheme="majorBidi" w:hAnsiTheme="majorBidi" w:cstheme="majorBidi"/>
          <w:color w:val="000000" w:themeColor="text1"/>
          <w:sz w:val="24"/>
          <w:szCs w:val="24"/>
        </w:rPr>
        <w:t xml:space="preserve"> the program aired the Guardian attacked the claims as anti-aid propaganda (Guardian 2017A).</w:t>
      </w:r>
      <w:r w:rsidRPr="009A35C1">
        <w:rPr>
          <w:rStyle w:val="apple-converted-space"/>
          <w:rFonts w:asciiTheme="majorBidi" w:hAnsiTheme="majorBidi" w:cstheme="majorBidi"/>
          <w:sz w:val="24"/>
          <w:szCs w:val="24"/>
        </w:rPr>
        <w:t xml:space="preserve">  </w:t>
      </w:r>
      <w:r w:rsidRPr="009A35C1">
        <w:rPr>
          <w:rStyle w:val="s20"/>
          <w:rFonts w:asciiTheme="majorBidi" w:hAnsiTheme="majorBidi" w:cstheme="majorBidi"/>
          <w:color w:val="000000" w:themeColor="text1"/>
          <w:sz w:val="24"/>
          <w:szCs w:val="24"/>
        </w:rPr>
        <w:t>The most satisfying suggestion this essay has to offer, for aid and humanitarian intervention which addresses politics without reinforcing inequalities is something like Make Poverty History.</w:t>
      </w:r>
      <w:r w:rsidRPr="009A35C1">
        <w:rPr>
          <w:rStyle w:val="apple-converted-space"/>
          <w:rFonts w:asciiTheme="majorBidi" w:hAnsiTheme="majorBidi" w:cstheme="majorBidi"/>
          <w:sz w:val="24"/>
          <w:szCs w:val="24"/>
        </w:rPr>
        <w:t xml:space="preserve">  </w:t>
      </w:r>
      <w:r w:rsidRPr="009A35C1">
        <w:rPr>
          <w:rStyle w:val="s20"/>
          <w:rFonts w:asciiTheme="majorBidi" w:hAnsiTheme="majorBidi" w:cstheme="majorBidi"/>
          <w:color w:val="000000" w:themeColor="text1"/>
          <w:sz w:val="24"/>
          <w:szCs w:val="24"/>
        </w:rPr>
        <w:t>Any such campaigning invests a lot in international structures like the United Nations and the G8.</w:t>
      </w:r>
      <w:r w:rsidRPr="009A35C1">
        <w:rPr>
          <w:rStyle w:val="apple-converted-space"/>
          <w:rFonts w:asciiTheme="majorBidi" w:hAnsiTheme="majorBidi" w:cstheme="majorBidi"/>
          <w:sz w:val="24"/>
          <w:szCs w:val="24"/>
        </w:rPr>
        <w:t xml:space="preserve">  </w:t>
      </w:r>
      <w:r w:rsidRPr="009A35C1">
        <w:rPr>
          <w:rStyle w:val="s20"/>
          <w:rFonts w:asciiTheme="majorBidi" w:hAnsiTheme="majorBidi" w:cstheme="majorBidi"/>
          <w:color w:val="000000" w:themeColor="text1"/>
          <w:sz w:val="24"/>
          <w:szCs w:val="24"/>
        </w:rPr>
        <w:t xml:space="preserve">It is a synthesis of work by states and </w:t>
      </w:r>
      <w:r w:rsidR="000233ED" w:rsidRPr="009A35C1">
        <w:rPr>
          <w:rStyle w:val="s20"/>
          <w:rFonts w:asciiTheme="majorBidi" w:hAnsiTheme="majorBidi" w:cstheme="majorBidi"/>
          <w:color w:val="000000" w:themeColor="text1"/>
          <w:sz w:val="24"/>
          <w:szCs w:val="24"/>
        </w:rPr>
        <w:t>individuals,</w:t>
      </w:r>
      <w:r w:rsidR="000233ED" w:rsidRPr="009A35C1">
        <w:rPr>
          <w:rStyle w:val="apple-converted-space"/>
          <w:rFonts w:asciiTheme="majorBidi" w:hAnsiTheme="majorBidi" w:cstheme="majorBidi"/>
          <w:sz w:val="24"/>
          <w:szCs w:val="24"/>
        </w:rPr>
        <w:t xml:space="preserve"> it</w:t>
      </w:r>
      <w:r w:rsidRPr="009A35C1">
        <w:rPr>
          <w:rStyle w:val="s20"/>
          <w:rFonts w:asciiTheme="majorBidi" w:hAnsiTheme="majorBidi" w:cstheme="majorBidi"/>
          <w:color w:val="000000" w:themeColor="text1"/>
          <w:sz w:val="24"/>
          <w:szCs w:val="24"/>
        </w:rPr>
        <w:t xml:space="preserve"> suggests lobbying rather than donating.</w:t>
      </w:r>
      <w:r w:rsidRPr="009A35C1">
        <w:rPr>
          <w:rStyle w:val="apple-converted-space"/>
          <w:rFonts w:asciiTheme="majorBidi" w:hAnsiTheme="majorBidi" w:cstheme="majorBidi"/>
          <w:sz w:val="24"/>
          <w:szCs w:val="24"/>
        </w:rPr>
        <w:t xml:space="preserve">  </w:t>
      </w:r>
      <w:r w:rsidRPr="009A35C1">
        <w:rPr>
          <w:rStyle w:val="s20"/>
          <w:rFonts w:asciiTheme="majorBidi" w:hAnsiTheme="majorBidi" w:cstheme="majorBidi"/>
          <w:color w:val="000000" w:themeColor="text1"/>
          <w:sz w:val="24"/>
          <w:szCs w:val="24"/>
        </w:rPr>
        <w:t>It demands that our elected representatives work harder on reducing inequalities.</w:t>
      </w:r>
    </w:p>
    <w:p w14:paraId="7250BC5B" w14:textId="77777777" w:rsidR="00AC7CFE" w:rsidRPr="009A35C1" w:rsidRDefault="00AC7CFE" w:rsidP="00924AED">
      <w:pPr>
        <w:pStyle w:val="p6"/>
        <w:spacing w:after="5" w:line="480" w:lineRule="auto"/>
        <w:ind w:left="720"/>
        <w:jc w:val="both"/>
        <w:rPr>
          <w:rFonts w:asciiTheme="majorBidi" w:hAnsiTheme="majorBidi" w:cstheme="majorBidi"/>
          <w:sz w:val="24"/>
          <w:szCs w:val="24"/>
        </w:rPr>
      </w:pPr>
    </w:p>
    <w:p w14:paraId="73090198" w14:textId="77777777" w:rsidR="000B14AA" w:rsidRPr="00AA28D4" w:rsidRDefault="000B14AA" w:rsidP="00924AED">
      <w:pPr>
        <w:pStyle w:val="Heading2"/>
        <w:spacing w:after="5" w:line="480" w:lineRule="auto"/>
        <w:rPr>
          <w:b/>
          <w:color w:val="auto"/>
          <w:u w:val="single"/>
        </w:rPr>
      </w:pPr>
      <w:r w:rsidRPr="00AA28D4">
        <w:rPr>
          <w:b/>
          <w:color w:val="auto"/>
          <w:u w:val="single"/>
        </w:rPr>
        <w:lastRenderedPageBreak/>
        <w:t>References</w:t>
      </w:r>
    </w:p>
    <w:p w14:paraId="03713551" w14:textId="77777777" w:rsidR="0057382D" w:rsidRPr="0057382D" w:rsidRDefault="0057382D" w:rsidP="00924AED">
      <w:pPr>
        <w:shd w:val="clear" w:color="auto" w:fill="FFFFFF"/>
        <w:spacing w:after="5" w:line="480" w:lineRule="auto"/>
        <w:ind w:left="1440" w:hanging="1440"/>
        <w:rPr>
          <w:rFonts w:ascii="Times New Roman" w:hAnsi="Times New Roman"/>
          <w:color w:val="auto"/>
        </w:rPr>
      </w:pPr>
      <w:r w:rsidRPr="00F35D2A">
        <w:rPr>
          <w:rFonts w:ascii="Times New Roman" w:hAnsi="Times New Roman"/>
          <w:color w:val="auto"/>
        </w:rPr>
        <w:t>Baillie Smith, M. and Laurie,</w:t>
      </w:r>
      <w:bookmarkStart w:id="0" w:name="_GoBack"/>
      <w:bookmarkEnd w:id="0"/>
      <w:r w:rsidRPr="00F35D2A">
        <w:rPr>
          <w:rFonts w:ascii="Times New Roman" w:hAnsi="Times New Roman"/>
          <w:color w:val="auto"/>
        </w:rPr>
        <w:t xml:space="preserve"> N. (2011), International volunteering and development: global citizenship and neoliberal </w:t>
      </w:r>
      <w:proofErr w:type="spellStart"/>
      <w:r w:rsidRPr="00F35D2A">
        <w:rPr>
          <w:rFonts w:ascii="Times New Roman" w:hAnsi="Times New Roman"/>
          <w:color w:val="auto"/>
        </w:rPr>
        <w:t>professionalisation</w:t>
      </w:r>
      <w:proofErr w:type="spellEnd"/>
      <w:r w:rsidRPr="00F35D2A">
        <w:rPr>
          <w:rFonts w:ascii="Times New Roman" w:hAnsi="Times New Roman"/>
          <w:color w:val="auto"/>
        </w:rPr>
        <w:t xml:space="preserve"> today. Transactions of the Institute of British Geographers, 36: 545–59</w:t>
      </w:r>
    </w:p>
    <w:p w14:paraId="29170552" w14:textId="77777777" w:rsidR="0057382D" w:rsidRPr="00F35D2A" w:rsidRDefault="0057382D" w:rsidP="00924AED">
      <w:pPr>
        <w:pStyle w:val="p1"/>
        <w:spacing w:after="5" w:line="480" w:lineRule="auto"/>
        <w:rPr>
          <w:rFonts w:asciiTheme="majorBidi" w:hAnsiTheme="majorBidi" w:cstheme="majorBidi"/>
          <w:color w:val="auto"/>
          <w:sz w:val="24"/>
          <w:szCs w:val="24"/>
        </w:rPr>
      </w:pPr>
    </w:p>
    <w:p w14:paraId="74C3CB0B" w14:textId="2A343D27" w:rsidR="00AC7CFE" w:rsidRPr="00684BCD" w:rsidRDefault="00076986" w:rsidP="00924AED">
      <w:pPr>
        <w:pStyle w:val="p1"/>
        <w:spacing w:after="5" w:line="480" w:lineRule="auto"/>
        <w:rPr>
          <w:rFonts w:asciiTheme="majorBidi" w:hAnsiTheme="majorBidi" w:cstheme="majorBidi"/>
          <w:color w:val="auto"/>
          <w:sz w:val="24"/>
          <w:szCs w:val="24"/>
        </w:rPr>
      </w:pPr>
      <w:r>
        <w:rPr>
          <w:rFonts w:asciiTheme="majorBidi" w:hAnsiTheme="majorBidi" w:cstheme="majorBidi"/>
          <w:sz w:val="24"/>
          <w:szCs w:val="24"/>
        </w:rPr>
        <w:t xml:space="preserve">BBC (2017) </w:t>
      </w:r>
      <w:proofErr w:type="spellStart"/>
      <w:r>
        <w:rPr>
          <w:rFonts w:asciiTheme="majorBidi" w:hAnsiTheme="majorBidi" w:cstheme="majorBidi"/>
          <w:sz w:val="24"/>
          <w:szCs w:val="24"/>
        </w:rPr>
        <w:t>Jihadis</w:t>
      </w:r>
      <w:proofErr w:type="spellEnd"/>
      <w:r>
        <w:rPr>
          <w:rFonts w:asciiTheme="majorBidi" w:hAnsiTheme="majorBidi" w:cstheme="majorBidi"/>
          <w:sz w:val="24"/>
          <w:szCs w:val="24"/>
        </w:rPr>
        <w:t xml:space="preserve"> You Pay For</w:t>
      </w:r>
      <w:r w:rsidR="00AC7CFE" w:rsidRPr="00684BCD">
        <w:rPr>
          <w:rFonts w:asciiTheme="majorBidi" w:hAnsiTheme="majorBidi" w:cstheme="majorBidi"/>
          <w:sz w:val="24"/>
          <w:szCs w:val="24"/>
        </w:rPr>
        <w:t xml:space="preserve">, </w:t>
      </w:r>
      <w:r w:rsidR="00AC7CFE" w:rsidRPr="00076986">
        <w:rPr>
          <w:rFonts w:asciiTheme="majorBidi" w:hAnsiTheme="majorBidi" w:cstheme="majorBidi"/>
          <w:i/>
          <w:sz w:val="24"/>
          <w:szCs w:val="24"/>
        </w:rPr>
        <w:t>Panorama</w:t>
      </w:r>
      <w:r w:rsidR="00AC7CFE" w:rsidRPr="00684BCD">
        <w:rPr>
          <w:rFonts w:asciiTheme="majorBidi" w:hAnsiTheme="majorBidi" w:cstheme="majorBidi"/>
          <w:sz w:val="24"/>
          <w:szCs w:val="24"/>
        </w:rPr>
        <w:t xml:space="preserve"> 4 Dec 2017, British Broadcasting Corporation [Online], Available: </w:t>
      </w:r>
      <w:hyperlink r:id="rId7" w:history="1">
        <w:r w:rsidR="00AC7CFE" w:rsidRPr="00684BCD">
          <w:rPr>
            <w:rStyle w:val="Hyperlink"/>
            <w:rFonts w:asciiTheme="majorBidi" w:hAnsiTheme="majorBidi" w:cstheme="majorBidi"/>
            <w:sz w:val="24"/>
            <w:szCs w:val="24"/>
            <w:u w:val="none"/>
          </w:rPr>
          <w:t>https://www.bbc.co.uk/iplayer/episode/b09j0fql/panorama-jihadis-you-pay-for</w:t>
        </w:r>
      </w:hyperlink>
      <w:r w:rsidR="00AC7CFE" w:rsidRPr="00684BCD">
        <w:rPr>
          <w:rFonts w:asciiTheme="majorBidi" w:hAnsiTheme="majorBidi" w:cstheme="majorBidi"/>
          <w:sz w:val="24"/>
          <w:szCs w:val="24"/>
        </w:rPr>
        <w:t xml:space="preserve"> [Accessed 8 Dec 2017].</w:t>
      </w:r>
    </w:p>
    <w:p w14:paraId="165153D1" w14:textId="77777777" w:rsidR="00AC7CFE" w:rsidRPr="00684BCD" w:rsidRDefault="00AC7CFE" w:rsidP="00924AED">
      <w:pPr>
        <w:pStyle w:val="p2"/>
        <w:spacing w:after="5" w:line="480" w:lineRule="auto"/>
        <w:rPr>
          <w:rFonts w:asciiTheme="majorBidi" w:hAnsiTheme="majorBidi" w:cstheme="majorBidi"/>
          <w:sz w:val="24"/>
          <w:szCs w:val="24"/>
        </w:rPr>
      </w:pPr>
      <w:proofErr w:type="spellStart"/>
      <w:r w:rsidRPr="00684BCD">
        <w:rPr>
          <w:rStyle w:val="s1"/>
          <w:rFonts w:asciiTheme="majorBidi" w:hAnsiTheme="majorBidi" w:cstheme="majorBidi"/>
          <w:sz w:val="24"/>
          <w:szCs w:val="24"/>
        </w:rPr>
        <w:t>Chouliaraki</w:t>
      </w:r>
      <w:proofErr w:type="spellEnd"/>
      <w:r w:rsidRPr="00684BCD">
        <w:rPr>
          <w:rStyle w:val="s1"/>
          <w:rFonts w:asciiTheme="majorBidi" w:hAnsiTheme="majorBidi" w:cstheme="majorBidi"/>
          <w:sz w:val="24"/>
          <w:szCs w:val="24"/>
        </w:rPr>
        <w:t xml:space="preserve">, L. (2013) </w:t>
      </w:r>
      <w:r w:rsidRPr="001E4461">
        <w:rPr>
          <w:rStyle w:val="s1"/>
          <w:rFonts w:asciiTheme="majorBidi" w:hAnsiTheme="majorBidi" w:cstheme="majorBidi"/>
          <w:i/>
          <w:sz w:val="24"/>
          <w:szCs w:val="24"/>
        </w:rPr>
        <w:t>The Ironic Spectator: Solidarity in the Age of Post-humanitarianism</w:t>
      </w:r>
      <w:r w:rsidRPr="00684BCD">
        <w:rPr>
          <w:rStyle w:val="s1"/>
          <w:rFonts w:asciiTheme="majorBidi" w:hAnsiTheme="majorBidi" w:cstheme="majorBidi"/>
          <w:sz w:val="24"/>
          <w:szCs w:val="24"/>
        </w:rPr>
        <w:t>, Polity, Cambridge</w:t>
      </w:r>
      <w:r w:rsidRPr="00684BCD">
        <w:rPr>
          <w:rStyle w:val="apple-converted-space"/>
          <w:rFonts w:asciiTheme="majorBidi" w:hAnsiTheme="majorBidi" w:cstheme="majorBidi"/>
          <w:sz w:val="24"/>
          <w:szCs w:val="24"/>
        </w:rPr>
        <w:t> </w:t>
      </w:r>
    </w:p>
    <w:p w14:paraId="49094547" w14:textId="77777777" w:rsidR="00AC7CFE" w:rsidRPr="00684BCD" w:rsidRDefault="00AC7CFE" w:rsidP="00924AED">
      <w:pPr>
        <w:pStyle w:val="p3"/>
        <w:spacing w:after="5" w:line="480" w:lineRule="auto"/>
        <w:rPr>
          <w:rFonts w:asciiTheme="majorBidi" w:hAnsiTheme="majorBidi" w:cstheme="majorBidi"/>
          <w:sz w:val="24"/>
          <w:szCs w:val="24"/>
        </w:rPr>
      </w:pPr>
      <w:r w:rsidRPr="00684BCD">
        <w:rPr>
          <w:rFonts w:asciiTheme="majorBidi" w:hAnsiTheme="majorBidi" w:cstheme="majorBidi"/>
          <w:sz w:val="24"/>
          <w:szCs w:val="24"/>
        </w:rPr>
        <w:t xml:space="preserve">Corbett, Steve and </w:t>
      </w:r>
      <w:proofErr w:type="spellStart"/>
      <w:r w:rsidRPr="00684BCD">
        <w:rPr>
          <w:rFonts w:asciiTheme="majorBidi" w:hAnsiTheme="majorBidi" w:cstheme="majorBidi"/>
          <w:sz w:val="24"/>
          <w:szCs w:val="24"/>
        </w:rPr>
        <w:t>Fikkert</w:t>
      </w:r>
      <w:proofErr w:type="spellEnd"/>
      <w:r w:rsidRPr="00684BCD">
        <w:rPr>
          <w:rFonts w:asciiTheme="majorBidi" w:hAnsiTheme="majorBidi" w:cstheme="majorBidi"/>
          <w:sz w:val="24"/>
          <w:szCs w:val="24"/>
        </w:rPr>
        <w:t xml:space="preserve">, Brian (2012) </w:t>
      </w:r>
      <w:r w:rsidRPr="001E4461">
        <w:rPr>
          <w:rFonts w:asciiTheme="majorBidi" w:hAnsiTheme="majorBidi" w:cstheme="majorBidi"/>
          <w:i/>
          <w:sz w:val="24"/>
          <w:szCs w:val="24"/>
        </w:rPr>
        <w:t>When Helping Hurts: How to Alleviate Poverty Without Hurting the Poor - and Yourself</w:t>
      </w:r>
      <w:r w:rsidRPr="00684BCD">
        <w:rPr>
          <w:rFonts w:asciiTheme="majorBidi" w:hAnsiTheme="majorBidi" w:cstheme="majorBidi"/>
          <w:sz w:val="24"/>
          <w:szCs w:val="24"/>
        </w:rPr>
        <w:t>, Moody Publishers, Chicago.</w:t>
      </w:r>
    </w:p>
    <w:p w14:paraId="03B39228" w14:textId="77777777" w:rsidR="00AC7CFE" w:rsidRPr="00684BCD" w:rsidRDefault="00AC7CFE" w:rsidP="00924AED">
      <w:pPr>
        <w:pStyle w:val="p4"/>
        <w:spacing w:after="5" w:line="480" w:lineRule="auto"/>
        <w:rPr>
          <w:rFonts w:asciiTheme="majorBidi" w:hAnsiTheme="majorBidi" w:cstheme="majorBidi"/>
          <w:sz w:val="24"/>
          <w:szCs w:val="24"/>
        </w:rPr>
      </w:pPr>
      <w:proofErr w:type="spellStart"/>
      <w:r w:rsidRPr="00684BCD">
        <w:rPr>
          <w:rStyle w:val="s1"/>
          <w:rFonts w:asciiTheme="majorBidi" w:hAnsiTheme="majorBidi" w:cstheme="majorBidi"/>
          <w:sz w:val="24"/>
          <w:szCs w:val="24"/>
        </w:rPr>
        <w:t>Donini</w:t>
      </w:r>
      <w:proofErr w:type="spellEnd"/>
      <w:r w:rsidRPr="00684BCD">
        <w:rPr>
          <w:rStyle w:val="s1"/>
          <w:rFonts w:asciiTheme="majorBidi" w:hAnsiTheme="majorBidi" w:cstheme="majorBidi"/>
          <w:sz w:val="24"/>
          <w:szCs w:val="24"/>
        </w:rPr>
        <w:t xml:space="preserve">, A. (2010) “The Far Side: The Meta Functions of Humanitarianism in a Globalised World”, </w:t>
      </w:r>
      <w:r w:rsidRPr="001E4461">
        <w:rPr>
          <w:rStyle w:val="s1"/>
          <w:rFonts w:asciiTheme="majorBidi" w:hAnsiTheme="majorBidi" w:cstheme="majorBidi"/>
          <w:i/>
          <w:sz w:val="24"/>
          <w:szCs w:val="24"/>
        </w:rPr>
        <w:t>Disasters</w:t>
      </w:r>
      <w:r w:rsidRPr="00684BCD">
        <w:rPr>
          <w:rStyle w:val="s1"/>
          <w:rFonts w:asciiTheme="majorBidi" w:hAnsiTheme="majorBidi" w:cstheme="majorBidi"/>
          <w:sz w:val="24"/>
          <w:szCs w:val="24"/>
        </w:rPr>
        <w:t xml:space="preserve"> (34)2: 220-37.</w:t>
      </w:r>
    </w:p>
    <w:p w14:paraId="41E57B8D" w14:textId="1935639C" w:rsidR="00320A7D" w:rsidRPr="00280DFB" w:rsidRDefault="00320A7D" w:rsidP="00924AED">
      <w:pPr>
        <w:pStyle w:val="p1"/>
        <w:spacing w:after="5" w:line="480" w:lineRule="auto"/>
        <w:rPr>
          <w:rStyle w:val="s2"/>
          <w:rFonts w:ascii="Helvetica" w:hAnsi="Helvetica"/>
          <w:color w:val="auto"/>
        </w:rPr>
      </w:pPr>
      <w:r>
        <w:rPr>
          <w:rStyle w:val="s2"/>
          <w:rFonts w:asciiTheme="majorBidi" w:hAnsiTheme="majorBidi" w:cstheme="majorBidi"/>
          <w:sz w:val="24"/>
          <w:szCs w:val="24"/>
        </w:rPr>
        <w:t xml:space="preserve">Downard, K. (2014) </w:t>
      </w:r>
      <w:r w:rsidRPr="00320A7D">
        <w:rPr>
          <w:rStyle w:val="s2"/>
          <w:rFonts w:asciiTheme="majorBidi" w:hAnsiTheme="majorBidi" w:cstheme="majorBidi"/>
          <w:i/>
          <w:iCs/>
          <w:sz w:val="24"/>
          <w:szCs w:val="24"/>
        </w:rPr>
        <w:t>Make Poverty History: A Case of Institutional Development in Campaigning for Poverty Reduction</w:t>
      </w:r>
      <w:r>
        <w:rPr>
          <w:rStyle w:val="s2"/>
          <w:rFonts w:asciiTheme="majorBidi" w:hAnsiTheme="majorBidi" w:cstheme="majorBidi"/>
          <w:sz w:val="24"/>
          <w:szCs w:val="24"/>
        </w:rPr>
        <w:t xml:space="preserve">, Open University tutor Marked Assessment, [Online], [Available: </w:t>
      </w:r>
      <w:hyperlink r:id="rId8" w:history="1">
        <w:r w:rsidR="009B3278">
          <w:rPr>
            <w:rStyle w:val="Hyperlink"/>
          </w:rPr>
          <w:t>http://ricci.org.uk/subdomains/blogexp/wp-content/uploads/2017/12/Downard-2014-Make-Poverty-History.docx</w:t>
        </w:r>
      </w:hyperlink>
      <w:r w:rsidR="00437F20">
        <w:rPr>
          <w:rStyle w:val="s2"/>
          <w:rFonts w:asciiTheme="majorBidi" w:hAnsiTheme="majorBidi" w:cstheme="majorBidi"/>
          <w:sz w:val="24"/>
          <w:szCs w:val="24"/>
        </w:rPr>
        <w:t xml:space="preserve"> [Accessed 20 Dec 2017]</w:t>
      </w:r>
    </w:p>
    <w:p w14:paraId="1AFAC873" w14:textId="1BC19562" w:rsidR="00AC7CFE" w:rsidRPr="00684BCD" w:rsidRDefault="00AC7CFE" w:rsidP="00924AED">
      <w:pPr>
        <w:pStyle w:val="p5"/>
        <w:spacing w:after="5" w:line="480" w:lineRule="auto"/>
        <w:rPr>
          <w:rFonts w:asciiTheme="majorBidi" w:hAnsiTheme="majorBidi" w:cstheme="majorBidi"/>
          <w:sz w:val="24"/>
          <w:szCs w:val="24"/>
        </w:rPr>
      </w:pPr>
      <w:r w:rsidRPr="00684BCD">
        <w:rPr>
          <w:rStyle w:val="s2"/>
          <w:rFonts w:asciiTheme="majorBidi" w:hAnsiTheme="majorBidi" w:cstheme="majorBidi"/>
          <w:sz w:val="24"/>
          <w:szCs w:val="24"/>
        </w:rPr>
        <w:t xml:space="preserve">Educational Commission (2016) </w:t>
      </w:r>
      <w:r w:rsidRPr="001E4461">
        <w:rPr>
          <w:rStyle w:val="s2"/>
          <w:rFonts w:asciiTheme="majorBidi" w:hAnsiTheme="majorBidi" w:cstheme="majorBidi"/>
          <w:sz w:val="24"/>
          <w:szCs w:val="24"/>
        </w:rPr>
        <w:t>Learning Generation</w:t>
      </w:r>
      <w:r w:rsidRPr="00684BCD">
        <w:rPr>
          <w:rStyle w:val="s2"/>
          <w:rFonts w:asciiTheme="majorBidi" w:hAnsiTheme="majorBidi" w:cstheme="majorBidi"/>
          <w:sz w:val="24"/>
          <w:szCs w:val="24"/>
        </w:rPr>
        <w:t xml:space="preserve">, </w:t>
      </w:r>
      <w:r w:rsidRPr="001E4461">
        <w:rPr>
          <w:rStyle w:val="s3"/>
          <w:rFonts w:asciiTheme="majorBidi" w:hAnsiTheme="majorBidi" w:cstheme="majorBidi"/>
          <w:i/>
        </w:rPr>
        <w:t>International Commission on Financing Global Education Opportunity,</w:t>
      </w:r>
      <w:r w:rsidRPr="00684BCD">
        <w:rPr>
          <w:rStyle w:val="s3"/>
          <w:rFonts w:asciiTheme="majorBidi" w:hAnsiTheme="majorBidi" w:cstheme="majorBidi"/>
        </w:rPr>
        <w:t xml:space="preserve"> United Nations, New York</w:t>
      </w:r>
      <w:r w:rsidRPr="00684BCD">
        <w:rPr>
          <w:rStyle w:val="s2"/>
          <w:rFonts w:asciiTheme="majorBidi" w:hAnsiTheme="majorBidi" w:cstheme="majorBidi"/>
          <w:sz w:val="24"/>
          <w:szCs w:val="24"/>
        </w:rPr>
        <w:t xml:space="preserve"> [Online], Available: </w:t>
      </w:r>
      <w:hyperlink r:id="rId9" w:history="1">
        <w:r w:rsidRPr="00684BCD">
          <w:rPr>
            <w:rStyle w:val="s4"/>
            <w:rFonts w:asciiTheme="majorBidi" w:hAnsiTheme="majorBidi" w:cstheme="majorBidi"/>
            <w:sz w:val="24"/>
            <w:szCs w:val="24"/>
          </w:rPr>
          <w:t>http://report.educationcommission.org/report/</w:t>
        </w:r>
      </w:hyperlink>
      <w:r w:rsidRPr="00684BCD">
        <w:rPr>
          <w:rStyle w:val="s4"/>
          <w:rFonts w:asciiTheme="majorBidi" w:hAnsiTheme="majorBidi" w:cstheme="majorBidi"/>
          <w:sz w:val="24"/>
          <w:szCs w:val="24"/>
        </w:rPr>
        <w:t xml:space="preserve"> [Accessed: 12 Dec 2017].</w:t>
      </w:r>
    </w:p>
    <w:p w14:paraId="21E894EF" w14:textId="77777777" w:rsidR="00AC7CFE" w:rsidRPr="00684BCD" w:rsidRDefault="00AC7CFE" w:rsidP="00924AED">
      <w:pPr>
        <w:pStyle w:val="p6"/>
        <w:spacing w:after="5" w:line="480" w:lineRule="auto"/>
        <w:rPr>
          <w:rFonts w:asciiTheme="majorBidi" w:hAnsiTheme="majorBidi" w:cstheme="majorBidi"/>
          <w:sz w:val="24"/>
          <w:szCs w:val="24"/>
        </w:rPr>
      </w:pPr>
      <w:proofErr w:type="spellStart"/>
      <w:r w:rsidRPr="00684BCD">
        <w:rPr>
          <w:rStyle w:val="s1"/>
          <w:rFonts w:asciiTheme="majorBidi" w:hAnsiTheme="majorBidi" w:cstheme="majorBidi"/>
          <w:sz w:val="24"/>
          <w:szCs w:val="24"/>
        </w:rPr>
        <w:t>Fehrenbach</w:t>
      </w:r>
      <w:proofErr w:type="spellEnd"/>
      <w:r w:rsidRPr="00684BCD">
        <w:rPr>
          <w:rStyle w:val="s1"/>
          <w:rFonts w:asciiTheme="majorBidi" w:hAnsiTheme="majorBidi" w:cstheme="majorBidi"/>
          <w:sz w:val="24"/>
          <w:szCs w:val="24"/>
        </w:rPr>
        <w:t xml:space="preserve">, H. and </w:t>
      </w:r>
      <w:proofErr w:type="spellStart"/>
      <w:r w:rsidRPr="00684BCD">
        <w:rPr>
          <w:rStyle w:val="s1"/>
          <w:rFonts w:asciiTheme="majorBidi" w:hAnsiTheme="majorBidi" w:cstheme="majorBidi"/>
          <w:sz w:val="24"/>
          <w:szCs w:val="24"/>
        </w:rPr>
        <w:t>Rodogno</w:t>
      </w:r>
      <w:proofErr w:type="spellEnd"/>
      <w:r w:rsidRPr="00684BCD">
        <w:rPr>
          <w:rStyle w:val="s1"/>
          <w:rFonts w:asciiTheme="majorBidi" w:hAnsiTheme="majorBidi" w:cstheme="majorBidi"/>
          <w:sz w:val="24"/>
          <w:szCs w:val="24"/>
        </w:rPr>
        <w:t xml:space="preserve">, D. (2015) </w:t>
      </w:r>
      <w:r w:rsidRPr="001E4461">
        <w:rPr>
          <w:rStyle w:val="s1"/>
          <w:rFonts w:asciiTheme="majorBidi" w:hAnsiTheme="majorBidi" w:cstheme="majorBidi"/>
          <w:i/>
          <w:sz w:val="24"/>
          <w:szCs w:val="24"/>
        </w:rPr>
        <w:t>Humanitarian Photography. A History</w:t>
      </w:r>
      <w:r w:rsidRPr="00684BCD">
        <w:rPr>
          <w:rStyle w:val="s1"/>
          <w:rFonts w:asciiTheme="majorBidi" w:hAnsiTheme="majorBidi" w:cstheme="majorBidi"/>
          <w:sz w:val="24"/>
          <w:szCs w:val="24"/>
        </w:rPr>
        <w:t>, Cambridge University Press, Cambridge.</w:t>
      </w:r>
    </w:p>
    <w:p w14:paraId="72A64E4B" w14:textId="1D18F1C6" w:rsidR="00AC7CFE" w:rsidRPr="00684BCD" w:rsidRDefault="00AC7CFE" w:rsidP="00924AED">
      <w:pPr>
        <w:pStyle w:val="p7"/>
        <w:spacing w:after="5" w:line="480" w:lineRule="auto"/>
        <w:rPr>
          <w:rFonts w:asciiTheme="majorBidi" w:hAnsiTheme="majorBidi" w:cstheme="majorBidi"/>
          <w:sz w:val="24"/>
          <w:szCs w:val="24"/>
        </w:rPr>
      </w:pPr>
      <w:proofErr w:type="spellStart"/>
      <w:r w:rsidRPr="00684BCD">
        <w:rPr>
          <w:rStyle w:val="s2"/>
          <w:rFonts w:asciiTheme="majorBidi" w:hAnsiTheme="majorBidi" w:cstheme="majorBidi"/>
          <w:sz w:val="24"/>
          <w:szCs w:val="24"/>
        </w:rPr>
        <w:t>Friberg</w:t>
      </w:r>
      <w:proofErr w:type="spellEnd"/>
      <w:r w:rsidRPr="00684BCD">
        <w:rPr>
          <w:rStyle w:val="s2"/>
          <w:rFonts w:asciiTheme="majorBidi" w:hAnsiTheme="majorBidi" w:cstheme="majorBidi"/>
          <w:sz w:val="24"/>
          <w:szCs w:val="24"/>
        </w:rPr>
        <w:t xml:space="preserve">, </w:t>
      </w:r>
      <w:proofErr w:type="spellStart"/>
      <w:r w:rsidRPr="00684BCD">
        <w:rPr>
          <w:rStyle w:val="s2"/>
          <w:rFonts w:asciiTheme="majorBidi" w:hAnsiTheme="majorBidi" w:cstheme="majorBidi"/>
          <w:sz w:val="24"/>
          <w:szCs w:val="24"/>
        </w:rPr>
        <w:t>Baschieri</w:t>
      </w:r>
      <w:proofErr w:type="spellEnd"/>
      <w:r w:rsidRPr="00684BCD">
        <w:rPr>
          <w:rStyle w:val="s2"/>
          <w:rFonts w:asciiTheme="majorBidi" w:hAnsiTheme="majorBidi" w:cstheme="majorBidi"/>
          <w:sz w:val="24"/>
          <w:szCs w:val="24"/>
        </w:rPr>
        <w:t xml:space="preserve"> and Abbotts (2017) ‘</w:t>
      </w:r>
      <w:r w:rsidRPr="00684BCD">
        <w:rPr>
          <w:rStyle w:val="s5"/>
          <w:rFonts w:asciiTheme="majorBidi" w:hAnsiTheme="majorBidi" w:cstheme="majorBidi"/>
          <w:sz w:val="24"/>
          <w:szCs w:val="24"/>
        </w:rPr>
        <w:t xml:space="preserve">A Method </w:t>
      </w:r>
      <w:proofErr w:type="gramStart"/>
      <w:r w:rsidRPr="00684BCD">
        <w:rPr>
          <w:rStyle w:val="s5"/>
          <w:rFonts w:asciiTheme="majorBidi" w:hAnsiTheme="majorBidi" w:cstheme="majorBidi"/>
          <w:sz w:val="24"/>
          <w:szCs w:val="24"/>
        </w:rPr>
        <w:t>For</w:t>
      </w:r>
      <w:proofErr w:type="gramEnd"/>
      <w:r w:rsidRPr="00684BCD">
        <w:rPr>
          <w:rStyle w:val="s5"/>
          <w:rFonts w:asciiTheme="majorBidi" w:hAnsiTheme="majorBidi" w:cstheme="majorBidi"/>
          <w:sz w:val="24"/>
          <w:szCs w:val="24"/>
        </w:rPr>
        <w:t xml:space="preserve"> Estimating Maternal And </w:t>
      </w:r>
      <w:proofErr w:type="spellStart"/>
      <w:r w:rsidRPr="00684BCD">
        <w:rPr>
          <w:rStyle w:val="s5"/>
          <w:rFonts w:asciiTheme="majorBidi" w:hAnsiTheme="majorBidi" w:cstheme="majorBidi"/>
          <w:sz w:val="24"/>
          <w:szCs w:val="24"/>
        </w:rPr>
        <w:t>Newborn</w:t>
      </w:r>
      <w:proofErr w:type="spellEnd"/>
      <w:r w:rsidRPr="00684BCD">
        <w:rPr>
          <w:rStyle w:val="s5"/>
          <w:rFonts w:asciiTheme="majorBidi" w:hAnsiTheme="majorBidi" w:cstheme="majorBidi"/>
          <w:sz w:val="24"/>
          <w:szCs w:val="24"/>
        </w:rPr>
        <w:t xml:space="preserve"> Lives Saved From Health-Rela</w:t>
      </w:r>
      <w:r w:rsidR="001E4461">
        <w:rPr>
          <w:rStyle w:val="s5"/>
          <w:rFonts w:asciiTheme="majorBidi" w:hAnsiTheme="majorBidi" w:cstheme="majorBidi"/>
          <w:sz w:val="24"/>
          <w:szCs w:val="24"/>
        </w:rPr>
        <w:t>ted Investments Funded By The UK</w:t>
      </w:r>
      <w:r w:rsidRPr="00684BCD">
        <w:rPr>
          <w:rStyle w:val="s5"/>
          <w:rFonts w:asciiTheme="majorBidi" w:hAnsiTheme="majorBidi" w:cstheme="majorBidi"/>
          <w:sz w:val="24"/>
          <w:szCs w:val="24"/>
        </w:rPr>
        <w:t xml:space="preserve"> Government Department </w:t>
      </w:r>
      <w:r w:rsidRPr="00684BCD">
        <w:rPr>
          <w:rStyle w:val="s5"/>
          <w:rFonts w:asciiTheme="majorBidi" w:hAnsiTheme="majorBidi" w:cstheme="majorBidi"/>
          <w:sz w:val="24"/>
          <w:szCs w:val="24"/>
        </w:rPr>
        <w:lastRenderedPageBreak/>
        <w:t xml:space="preserve">For International Development Using The Lives Saved Tool’, </w:t>
      </w:r>
      <w:r w:rsidRPr="001E4461">
        <w:rPr>
          <w:rStyle w:val="s2"/>
          <w:rFonts w:asciiTheme="majorBidi" w:hAnsiTheme="majorBidi" w:cstheme="majorBidi"/>
          <w:i/>
          <w:sz w:val="24"/>
          <w:szCs w:val="24"/>
        </w:rPr>
        <w:t>BMC Public Health</w:t>
      </w:r>
      <w:r w:rsidRPr="00684BCD">
        <w:rPr>
          <w:rStyle w:val="s2"/>
          <w:rFonts w:asciiTheme="majorBidi" w:hAnsiTheme="majorBidi" w:cstheme="majorBidi"/>
          <w:sz w:val="24"/>
          <w:szCs w:val="24"/>
        </w:rPr>
        <w:t xml:space="preserve">, </w:t>
      </w:r>
      <w:r w:rsidRPr="00684BCD">
        <w:rPr>
          <w:rStyle w:val="s6"/>
          <w:rFonts w:asciiTheme="majorBidi" w:hAnsiTheme="majorBidi" w:cstheme="majorBidi"/>
          <w:b/>
          <w:bCs/>
          <w:sz w:val="24"/>
          <w:szCs w:val="24"/>
        </w:rPr>
        <w:t>17(Suppl. 4)</w:t>
      </w:r>
      <w:r w:rsidRPr="00684BCD">
        <w:rPr>
          <w:rStyle w:val="s6"/>
          <w:rFonts w:asciiTheme="majorBidi" w:hAnsiTheme="majorBidi" w:cstheme="majorBidi"/>
          <w:sz w:val="24"/>
          <w:szCs w:val="24"/>
        </w:rPr>
        <w:t>: 779.</w:t>
      </w:r>
      <w:r w:rsidRPr="00684BCD">
        <w:rPr>
          <w:rStyle w:val="apple-converted-space"/>
          <w:rFonts w:asciiTheme="majorBidi" w:hAnsiTheme="majorBidi" w:cstheme="majorBidi"/>
          <w:color w:val="333333"/>
          <w:sz w:val="24"/>
          <w:szCs w:val="24"/>
          <w:shd w:val="clear" w:color="auto" w:fill="FFFFFF"/>
        </w:rPr>
        <w:t xml:space="preserve">  </w:t>
      </w:r>
      <w:r w:rsidRPr="00684BCD">
        <w:rPr>
          <w:rStyle w:val="s6"/>
          <w:rFonts w:asciiTheme="majorBidi" w:hAnsiTheme="majorBidi" w:cstheme="majorBidi"/>
          <w:sz w:val="24"/>
          <w:szCs w:val="24"/>
        </w:rPr>
        <w:t xml:space="preserve">[Online], Available: </w:t>
      </w:r>
      <w:hyperlink r:id="rId10" w:anchor="Sec7" w:history="1">
        <w:r w:rsidRPr="00684BCD">
          <w:rPr>
            <w:rStyle w:val="s1"/>
            <w:rFonts w:asciiTheme="majorBidi" w:hAnsiTheme="majorBidi" w:cstheme="majorBidi"/>
            <w:color w:val="0000FF"/>
            <w:sz w:val="24"/>
            <w:szCs w:val="24"/>
            <w:shd w:val="clear" w:color="auto" w:fill="FFFFFF"/>
          </w:rPr>
          <w:t>https://bmcpublichealth.biomedcentral.com/articles/10.1186/s12889-017-4748-z#Sec7</w:t>
        </w:r>
      </w:hyperlink>
      <w:r w:rsidRPr="00684BCD">
        <w:rPr>
          <w:rStyle w:val="s6"/>
          <w:rFonts w:asciiTheme="majorBidi" w:hAnsiTheme="majorBidi" w:cstheme="majorBidi"/>
          <w:sz w:val="24"/>
          <w:szCs w:val="24"/>
        </w:rPr>
        <w:t xml:space="preserve"> [Accessed: 13 Dec 2017].</w:t>
      </w:r>
    </w:p>
    <w:p w14:paraId="7116794C" w14:textId="77777777" w:rsidR="00AC7CFE" w:rsidRPr="00684BCD" w:rsidRDefault="00AC7CFE" w:rsidP="00924AED">
      <w:pPr>
        <w:pStyle w:val="p8"/>
        <w:spacing w:after="5" w:line="480" w:lineRule="auto"/>
        <w:rPr>
          <w:rFonts w:asciiTheme="majorBidi" w:hAnsiTheme="majorBidi" w:cstheme="majorBidi"/>
          <w:sz w:val="24"/>
          <w:szCs w:val="24"/>
        </w:rPr>
      </w:pPr>
      <w:r w:rsidRPr="00684BCD">
        <w:rPr>
          <w:rStyle w:val="s2"/>
          <w:rFonts w:asciiTheme="majorBidi" w:hAnsiTheme="majorBidi" w:cstheme="majorBidi"/>
          <w:sz w:val="24"/>
          <w:szCs w:val="24"/>
        </w:rPr>
        <w:t>Guardian (2017A) ‘</w:t>
      </w:r>
      <w:r w:rsidRPr="00684BCD">
        <w:rPr>
          <w:rStyle w:val="s7"/>
          <w:rFonts w:asciiTheme="majorBidi" w:hAnsiTheme="majorBidi" w:cstheme="majorBidi"/>
          <w:sz w:val="24"/>
          <w:szCs w:val="24"/>
        </w:rPr>
        <w:t>BBC in row over ‘false claims’ of cash for Syrian police being paid to jihadists’</w:t>
      </w:r>
      <w:r w:rsidRPr="00684BCD">
        <w:rPr>
          <w:rStyle w:val="s8"/>
          <w:rFonts w:asciiTheme="majorBidi" w:hAnsiTheme="majorBidi" w:cstheme="majorBidi"/>
          <w:sz w:val="24"/>
          <w:szCs w:val="24"/>
        </w:rPr>
        <w:t xml:space="preserve">, </w:t>
      </w:r>
      <w:r w:rsidRPr="001E4461">
        <w:rPr>
          <w:rStyle w:val="s8"/>
          <w:rFonts w:asciiTheme="majorBidi" w:hAnsiTheme="majorBidi" w:cstheme="majorBidi"/>
          <w:i/>
          <w:sz w:val="24"/>
          <w:szCs w:val="24"/>
        </w:rPr>
        <w:t>The Guardian</w:t>
      </w:r>
      <w:r w:rsidRPr="00684BCD">
        <w:rPr>
          <w:rStyle w:val="s8"/>
          <w:rFonts w:asciiTheme="majorBidi" w:hAnsiTheme="majorBidi" w:cstheme="majorBidi"/>
          <w:sz w:val="24"/>
          <w:szCs w:val="24"/>
        </w:rPr>
        <w:t xml:space="preserve"> 4 Dec 2017 [Online], Available: </w:t>
      </w:r>
      <w:hyperlink r:id="rId11" w:history="1">
        <w:r w:rsidRPr="00684BCD">
          <w:rPr>
            <w:rStyle w:val="s9"/>
            <w:rFonts w:asciiTheme="majorBidi" w:hAnsiTheme="majorBidi" w:cstheme="majorBidi"/>
            <w:sz w:val="24"/>
            <w:szCs w:val="24"/>
          </w:rPr>
          <w:t>https://www.theguardian.com/uk-news/2017/dec/04/british-aid-scheme-suspended-amid-allegations-of-payments-to-syrian-jihadis</w:t>
        </w:r>
      </w:hyperlink>
      <w:r w:rsidRPr="00684BCD">
        <w:rPr>
          <w:rStyle w:val="s1"/>
          <w:rFonts w:asciiTheme="majorBidi" w:hAnsiTheme="majorBidi" w:cstheme="majorBidi"/>
          <w:sz w:val="24"/>
          <w:szCs w:val="24"/>
        </w:rPr>
        <w:t xml:space="preserve"> [Accessed: 9 Dec 2017].</w:t>
      </w:r>
    </w:p>
    <w:p w14:paraId="063841BD" w14:textId="77777777" w:rsidR="00AC7CFE" w:rsidRPr="00684BCD" w:rsidRDefault="00AC7CFE" w:rsidP="00924AED">
      <w:pPr>
        <w:pStyle w:val="p3"/>
        <w:spacing w:after="5" w:line="480" w:lineRule="auto"/>
        <w:rPr>
          <w:rFonts w:asciiTheme="majorBidi" w:hAnsiTheme="majorBidi" w:cstheme="majorBidi"/>
          <w:sz w:val="24"/>
          <w:szCs w:val="24"/>
        </w:rPr>
      </w:pPr>
      <w:r w:rsidRPr="00684BCD">
        <w:rPr>
          <w:rFonts w:asciiTheme="majorBidi" w:hAnsiTheme="majorBidi" w:cstheme="majorBidi"/>
          <w:sz w:val="24"/>
          <w:szCs w:val="24"/>
        </w:rPr>
        <w:t>Guardian (2017B) ‘</w:t>
      </w:r>
      <w:r w:rsidRPr="00684BCD">
        <w:rPr>
          <w:rStyle w:val="s10"/>
          <w:rFonts w:asciiTheme="majorBidi" w:hAnsiTheme="majorBidi" w:cstheme="majorBidi"/>
          <w:sz w:val="24"/>
          <w:szCs w:val="24"/>
        </w:rPr>
        <w:t xml:space="preserve">Ethical gift vouchers with the power to keep on giving and giving …’, </w:t>
      </w:r>
      <w:r w:rsidRPr="001E4461">
        <w:rPr>
          <w:rStyle w:val="s10"/>
          <w:rFonts w:asciiTheme="majorBidi" w:hAnsiTheme="majorBidi" w:cstheme="majorBidi"/>
          <w:i/>
          <w:sz w:val="24"/>
          <w:szCs w:val="24"/>
        </w:rPr>
        <w:t>The Guardian</w:t>
      </w:r>
      <w:r w:rsidRPr="00684BCD">
        <w:rPr>
          <w:rStyle w:val="s10"/>
          <w:rFonts w:asciiTheme="majorBidi" w:hAnsiTheme="majorBidi" w:cstheme="majorBidi"/>
          <w:sz w:val="24"/>
          <w:szCs w:val="24"/>
        </w:rPr>
        <w:t xml:space="preserve"> Online, 2 Dec 2017. [Online], Available:</w:t>
      </w:r>
      <w:r w:rsidRPr="00684BCD">
        <w:rPr>
          <w:rFonts w:asciiTheme="majorBidi" w:hAnsiTheme="majorBidi" w:cstheme="majorBidi"/>
          <w:sz w:val="24"/>
          <w:szCs w:val="24"/>
        </w:rPr>
        <w:t xml:space="preserve"> </w:t>
      </w:r>
      <w:hyperlink r:id="rId12" w:history="1">
        <w:r w:rsidRPr="00684BCD">
          <w:rPr>
            <w:rStyle w:val="Hyperlink"/>
            <w:rFonts w:asciiTheme="majorBidi" w:hAnsiTheme="majorBidi" w:cstheme="majorBidi"/>
            <w:sz w:val="24"/>
            <w:szCs w:val="24"/>
            <w:u w:val="none"/>
          </w:rPr>
          <w:t>https://www.theguardian.com/money/2017/dec/02/ethical-gift-vouchers-lendwithcare-microloans-empower-women</w:t>
        </w:r>
      </w:hyperlink>
      <w:r w:rsidRPr="00684BCD">
        <w:rPr>
          <w:rFonts w:asciiTheme="majorBidi" w:hAnsiTheme="majorBidi" w:cstheme="majorBidi"/>
          <w:sz w:val="24"/>
          <w:szCs w:val="24"/>
        </w:rPr>
        <w:t xml:space="preserve"> [Accessed: 07 Dec 2017].</w:t>
      </w:r>
    </w:p>
    <w:p w14:paraId="373E9D24" w14:textId="77777777" w:rsidR="00AC7CFE" w:rsidRPr="00684BCD" w:rsidRDefault="00AC7CFE" w:rsidP="00924AED">
      <w:pPr>
        <w:pStyle w:val="p3"/>
        <w:spacing w:after="5" w:line="480" w:lineRule="auto"/>
        <w:rPr>
          <w:rFonts w:asciiTheme="majorBidi" w:hAnsiTheme="majorBidi" w:cstheme="majorBidi"/>
          <w:sz w:val="24"/>
          <w:szCs w:val="24"/>
        </w:rPr>
      </w:pPr>
      <w:r w:rsidRPr="00684BCD">
        <w:rPr>
          <w:rFonts w:asciiTheme="majorBidi" w:hAnsiTheme="majorBidi" w:cstheme="majorBidi"/>
          <w:sz w:val="24"/>
          <w:szCs w:val="24"/>
        </w:rPr>
        <w:t xml:space="preserve">Hanlon, J., Barrientos, A. and Hulme, D. (2010) Just Give Money to the Poor: The Development Revolution from the Global South, </w:t>
      </w:r>
      <w:proofErr w:type="spellStart"/>
      <w:r w:rsidRPr="00684BCD">
        <w:rPr>
          <w:rFonts w:asciiTheme="majorBidi" w:hAnsiTheme="majorBidi" w:cstheme="majorBidi"/>
          <w:sz w:val="24"/>
          <w:szCs w:val="24"/>
        </w:rPr>
        <w:t>Kumarian</w:t>
      </w:r>
      <w:proofErr w:type="spellEnd"/>
      <w:r w:rsidRPr="00684BCD">
        <w:rPr>
          <w:rFonts w:asciiTheme="majorBidi" w:hAnsiTheme="majorBidi" w:cstheme="majorBidi"/>
          <w:sz w:val="24"/>
          <w:szCs w:val="24"/>
        </w:rPr>
        <w:t xml:space="preserve"> Press, Sterling, USA.</w:t>
      </w:r>
      <w:r w:rsidRPr="00684BCD">
        <w:rPr>
          <w:rStyle w:val="apple-converted-space"/>
          <w:rFonts w:asciiTheme="majorBidi" w:hAnsiTheme="majorBidi" w:cstheme="majorBidi"/>
          <w:sz w:val="24"/>
          <w:szCs w:val="24"/>
        </w:rPr>
        <w:t> </w:t>
      </w:r>
    </w:p>
    <w:p w14:paraId="781F51BB" w14:textId="77777777" w:rsidR="00AC7CFE" w:rsidRPr="00684BCD" w:rsidRDefault="00AC7CFE" w:rsidP="00924AED">
      <w:pPr>
        <w:pStyle w:val="p9"/>
        <w:spacing w:after="5" w:line="480" w:lineRule="auto"/>
        <w:rPr>
          <w:rFonts w:asciiTheme="majorBidi" w:hAnsiTheme="majorBidi" w:cstheme="majorBidi"/>
          <w:sz w:val="24"/>
          <w:szCs w:val="24"/>
        </w:rPr>
      </w:pPr>
      <w:r w:rsidRPr="00684BCD">
        <w:rPr>
          <w:rStyle w:val="s1"/>
          <w:rFonts w:asciiTheme="majorBidi" w:hAnsiTheme="majorBidi" w:cstheme="majorBidi"/>
          <w:sz w:val="24"/>
          <w:szCs w:val="24"/>
        </w:rPr>
        <w:t xml:space="preserve">Hansard (1991) ‘Charities’, </w:t>
      </w:r>
      <w:r w:rsidRPr="001E4461">
        <w:rPr>
          <w:rStyle w:val="s1"/>
          <w:rFonts w:asciiTheme="majorBidi" w:hAnsiTheme="majorBidi" w:cstheme="majorBidi"/>
          <w:i/>
          <w:sz w:val="24"/>
          <w:szCs w:val="24"/>
        </w:rPr>
        <w:t>Commons Sitting</w:t>
      </w:r>
      <w:r w:rsidRPr="00684BCD">
        <w:rPr>
          <w:rStyle w:val="s1"/>
          <w:rFonts w:asciiTheme="majorBidi" w:hAnsiTheme="majorBidi" w:cstheme="majorBidi"/>
          <w:sz w:val="24"/>
          <w:szCs w:val="24"/>
        </w:rPr>
        <w:t xml:space="preserve">, 20 June 1991, United Kingdom Houses of Parliament [Online], Available: </w:t>
      </w:r>
      <w:hyperlink r:id="rId13" w:history="1">
        <w:r w:rsidRPr="00684BCD">
          <w:rPr>
            <w:rStyle w:val="s11"/>
            <w:rFonts w:asciiTheme="majorBidi" w:hAnsiTheme="majorBidi" w:cstheme="majorBidi"/>
            <w:sz w:val="24"/>
            <w:szCs w:val="24"/>
          </w:rPr>
          <w:t>http://hansard.millbanksystems.com/commons/1991/jun/20/charities</w:t>
        </w:r>
      </w:hyperlink>
      <w:r w:rsidRPr="00684BCD">
        <w:rPr>
          <w:rStyle w:val="s1"/>
          <w:rFonts w:asciiTheme="majorBidi" w:hAnsiTheme="majorBidi" w:cstheme="majorBidi"/>
          <w:sz w:val="24"/>
          <w:szCs w:val="24"/>
        </w:rPr>
        <w:t xml:space="preserve"> [Accessed: 5 Dec 2017].</w:t>
      </w:r>
    </w:p>
    <w:p w14:paraId="5EE130B5" w14:textId="77777777" w:rsidR="00426ECF" w:rsidRDefault="00AC7CFE" w:rsidP="00924AED">
      <w:pPr>
        <w:pStyle w:val="p6"/>
        <w:spacing w:after="5" w:line="480" w:lineRule="auto"/>
        <w:rPr>
          <w:rStyle w:val="s1"/>
          <w:rFonts w:asciiTheme="majorBidi" w:hAnsiTheme="majorBidi" w:cstheme="majorBidi"/>
          <w:sz w:val="24"/>
          <w:szCs w:val="24"/>
        </w:rPr>
      </w:pPr>
      <w:r w:rsidRPr="00684BCD">
        <w:rPr>
          <w:rStyle w:val="s1"/>
          <w:rFonts w:asciiTheme="majorBidi" w:hAnsiTheme="majorBidi" w:cstheme="majorBidi"/>
          <w:sz w:val="24"/>
          <w:szCs w:val="24"/>
        </w:rPr>
        <w:t xml:space="preserve">Jones, A. (2017) “Band Aid revisited: humanitarianism, consumption and philanthropy in the 1980s”, </w:t>
      </w:r>
      <w:r w:rsidRPr="001E4461">
        <w:rPr>
          <w:rStyle w:val="s1"/>
          <w:rFonts w:asciiTheme="majorBidi" w:hAnsiTheme="majorBidi" w:cstheme="majorBidi"/>
          <w:i/>
          <w:sz w:val="24"/>
          <w:szCs w:val="24"/>
        </w:rPr>
        <w:t>Contemporary British History</w:t>
      </w:r>
      <w:r w:rsidRPr="00684BCD">
        <w:rPr>
          <w:rStyle w:val="s1"/>
          <w:rFonts w:asciiTheme="majorBidi" w:hAnsiTheme="majorBidi" w:cstheme="majorBidi"/>
          <w:sz w:val="24"/>
          <w:szCs w:val="24"/>
        </w:rPr>
        <w:t xml:space="preserve"> (31)2: 189-209.</w:t>
      </w:r>
    </w:p>
    <w:p w14:paraId="6BD9B323" w14:textId="00168AB7" w:rsidR="00AC7CFE" w:rsidRPr="00684BCD" w:rsidRDefault="00AC7CFE" w:rsidP="00924AED">
      <w:pPr>
        <w:pStyle w:val="p6"/>
        <w:spacing w:after="5" w:line="480" w:lineRule="auto"/>
        <w:rPr>
          <w:rFonts w:asciiTheme="majorBidi" w:hAnsiTheme="majorBidi" w:cstheme="majorBidi"/>
          <w:sz w:val="24"/>
          <w:szCs w:val="24"/>
        </w:rPr>
      </w:pPr>
      <w:r w:rsidRPr="00684BCD">
        <w:rPr>
          <w:rStyle w:val="s1"/>
          <w:rFonts w:asciiTheme="majorBidi" w:hAnsiTheme="majorBidi" w:cstheme="majorBidi"/>
          <w:sz w:val="24"/>
          <w:szCs w:val="24"/>
        </w:rPr>
        <w:t>Lawson, D., Ado-Kofie, L., and Hulme, D. (</w:t>
      </w:r>
      <w:proofErr w:type="spellStart"/>
      <w:r w:rsidRPr="00684BCD">
        <w:rPr>
          <w:rStyle w:val="s1"/>
          <w:rFonts w:asciiTheme="majorBidi" w:hAnsiTheme="majorBidi" w:cstheme="majorBidi"/>
          <w:sz w:val="24"/>
          <w:szCs w:val="24"/>
        </w:rPr>
        <w:t>eds</w:t>
      </w:r>
      <w:proofErr w:type="spellEnd"/>
      <w:r w:rsidRPr="00684BCD">
        <w:rPr>
          <w:rStyle w:val="s1"/>
          <w:rFonts w:asciiTheme="majorBidi" w:hAnsiTheme="majorBidi" w:cstheme="majorBidi"/>
          <w:sz w:val="24"/>
          <w:szCs w:val="24"/>
        </w:rPr>
        <w:t>) (2017) ‘</w:t>
      </w:r>
      <w:r w:rsidRPr="001E4461">
        <w:rPr>
          <w:rStyle w:val="s2"/>
          <w:rFonts w:asciiTheme="majorBidi" w:hAnsiTheme="majorBidi" w:cstheme="majorBidi"/>
          <w:i/>
          <w:sz w:val="24"/>
          <w:szCs w:val="24"/>
        </w:rPr>
        <w:t>What Works for Africa's Poorest: Programmes and policies for the extreme poor</w:t>
      </w:r>
      <w:r w:rsidRPr="00684BCD">
        <w:rPr>
          <w:rStyle w:val="s2"/>
          <w:rFonts w:asciiTheme="majorBidi" w:hAnsiTheme="majorBidi" w:cstheme="majorBidi"/>
          <w:sz w:val="24"/>
          <w:szCs w:val="24"/>
        </w:rPr>
        <w:t>’,</w:t>
      </w:r>
      <w:r w:rsidRPr="00684BCD">
        <w:rPr>
          <w:rStyle w:val="s2"/>
          <w:rFonts w:asciiTheme="majorBidi" w:hAnsiTheme="majorBidi" w:cstheme="majorBidi"/>
          <w:sz w:val="24"/>
          <w:szCs w:val="24"/>
          <w:rtl/>
        </w:rPr>
        <w:t xml:space="preserve"> </w:t>
      </w:r>
      <w:r w:rsidRPr="00684BCD">
        <w:rPr>
          <w:rStyle w:val="s1"/>
          <w:rFonts w:asciiTheme="majorBidi" w:hAnsiTheme="majorBidi" w:cstheme="majorBidi"/>
          <w:sz w:val="24"/>
          <w:szCs w:val="24"/>
        </w:rPr>
        <w:t>Practical Action Publishing, Rugby, UK [Online], Available: http://dx.doi.org/10.3362/9781780448435</w:t>
      </w:r>
      <w:r w:rsidRPr="00684BCD">
        <w:rPr>
          <w:rStyle w:val="s1"/>
          <w:rFonts w:asciiTheme="majorBidi" w:hAnsiTheme="majorBidi" w:cstheme="majorBidi"/>
          <w:sz w:val="24"/>
          <w:szCs w:val="24"/>
          <w:rtl/>
        </w:rPr>
        <w:t xml:space="preserve"> </w:t>
      </w:r>
      <w:r w:rsidRPr="00684BCD">
        <w:rPr>
          <w:rStyle w:val="s12"/>
          <w:rFonts w:asciiTheme="majorBidi" w:hAnsiTheme="majorBidi" w:cstheme="majorBidi"/>
          <w:sz w:val="24"/>
          <w:szCs w:val="24"/>
        </w:rPr>
        <w:t>[</w:t>
      </w:r>
      <w:r w:rsidRPr="00684BCD">
        <w:rPr>
          <w:rStyle w:val="s1"/>
          <w:rFonts w:asciiTheme="majorBidi" w:hAnsiTheme="majorBidi" w:cstheme="majorBidi"/>
          <w:sz w:val="24"/>
          <w:szCs w:val="24"/>
        </w:rPr>
        <w:t>Accessed: 5 Dec 2017]</w:t>
      </w:r>
      <w:r w:rsidRPr="00684BCD">
        <w:rPr>
          <w:rStyle w:val="s12"/>
          <w:rFonts w:asciiTheme="majorBidi" w:hAnsiTheme="majorBidi" w:cstheme="majorBidi"/>
          <w:sz w:val="24"/>
          <w:szCs w:val="24"/>
        </w:rPr>
        <w:t>.</w:t>
      </w:r>
    </w:p>
    <w:p w14:paraId="19BA25A0" w14:textId="77777777" w:rsidR="00AC7CFE" w:rsidRPr="00684BCD" w:rsidRDefault="00AC7CFE" w:rsidP="00924AED">
      <w:pPr>
        <w:pStyle w:val="p11"/>
        <w:spacing w:after="5" w:line="480" w:lineRule="auto"/>
        <w:rPr>
          <w:rFonts w:asciiTheme="majorBidi" w:hAnsiTheme="majorBidi" w:cstheme="majorBidi"/>
          <w:sz w:val="24"/>
          <w:szCs w:val="24"/>
          <w:rtl/>
        </w:rPr>
      </w:pPr>
      <w:r w:rsidRPr="00684BCD">
        <w:rPr>
          <w:rStyle w:val="s1"/>
          <w:rFonts w:asciiTheme="majorBidi" w:hAnsiTheme="majorBidi" w:cstheme="majorBidi"/>
          <w:sz w:val="24"/>
          <w:szCs w:val="24"/>
        </w:rPr>
        <w:t>Leader and Colenso (2004) ‘</w:t>
      </w:r>
      <w:r w:rsidRPr="001E4461">
        <w:rPr>
          <w:rStyle w:val="s1"/>
          <w:rFonts w:asciiTheme="majorBidi" w:hAnsiTheme="majorBidi" w:cstheme="majorBidi"/>
          <w:i/>
          <w:sz w:val="24"/>
          <w:szCs w:val="24"/>
        </w:rPr>
        <w:t>Aid Instruments in Fragile States’</w:t>
      </w:r>
      <w:r w:rsidRPr="00684BCD">
        <w:rPr>
          <w:rStyle w:val="s1"/>
          <w:rFonts w:asciiTheme="majorBidi" w:hAnsiTheme="majorBidi" w:cstheme="majorBidi"/>
          <w:sz w:val="24"/>
          <w:szCs w:val="24"/>
        </w:rPr>
        <w:t xml:space="preserve">, United Kingdom Department for International Development, London [Online], Available: </w:t>
      </w:r>
      <w:hyperlink r:id="rId14" w:history="1">
        <w:r w:rsidRPr="00684BCD">
          <w:rPr>
            <w:rStyle w:val="Hyperlink"/>
            <w:rFonts w:asciiTheme="majorBidi" w:hAnsiTheme="majorBidi" w:cstheme="majorBidi"/>
            <w:sz w:val="24"/>
            <w:szCs w:val="24"/>
            <w:u w:val="none"/>
          </w:rPr>
          <w:t>http://ageconsearch.tind.io/record/12818/files/pr050005.pdf</w:t>
        </w:r>
      </w:hyperlink>
      <w:r w:rsidRPr="00684BCD">
        <w:rPr>
          <w:rStyle w:val="s1"/>
          <w:rFonts w:asciiTheme="majorBidi" w:hAnsiTheme="majorBidi" w:cstheme="majorBidi"/>
          <w:sz w:val="24"/>
          <w:szCs w:val="24"/>
        </w:rPr>
        <w:t xml:space="preserve"> [Accessed: 12 Dec 2017]. </w:t>
      </w:r>
      <w:r w:rsidRPr="00684BCD">
        <w:rPr>
          <w:rStyle w:val="apple-converted-space"/>
          <w:rFonts w:asciiTheme="majorBidi" w:hAnsiTheme="majorBidi" w:cstheme="majorBidi"/>
          <w:sz w:val="24"/>
          <w:szCs w:val="24"/>
        </w:rPr>
        <w:t> </w:t>
      </w:r>
    </w:p>
    <w:p w14:paraId="154231C9" w14:textId="77777777" w:rsidR="00AC7CFE" w:rsidRPr="00684BCD" w:rsidRDefault="00AC7CFE" w:rsidP="00924AED">
      <w:pPr>
        <w:pStyle w:val="p12"/>
        <w:spacing w:after="5" w:line="480" w:lineRule="auto"/>
        <w:rPr>
          <w:rFonts w:asciiTheme="majorBidi" w:hAnsiTheme="majorBidi" w:cstheme="majorBidi"/>
          <w:sz w:val="24"/>
          <w:szCs w:val="24"/>
        </w:rPr>
      </w:pPr>
      <w:r w:rsidRPr="00684BCD">
        <w:rPr>
          <w:rFonts w:asciiTheme="majorBidi" w:hAnsiTheme="majorBidi" w:cstheme="majorBidi"/>
          <w:sz w:val="24"/>
          <w:szCs w:val="24"/>
        </w:rPr>
        <w:lastRenderedPageBreak/>
        <w:t xml:space="preserve">Levi, M. (1993) “Making Democracy Work: A Review’, </w:t>
      </w:r>
      <w:r w:rsidRPr="001E4461">
        <w:rPr>
          <w:rFonts w:asciiTheme="majorBidi" w:hAnsiTheme="majorBidi" w:cstheme="majorBidi"/>
          <w:i/>
          <w:sz w:val="24"/>
          <w:szCs w:val="24"/>
        </w:rPr>
        <w:t xml:space="preserve">Comparative Political Studies </w:t>
      </w:r>
      <w:r w:rsidRPr="00684BCD">
        <w:rPr>
          <w:rFonts w:asciiTheme="majorBidi" w:hAnsiTheme="majorBidi" w:cstheme="majorBidi"/>
          <w:sz w:val="24"/>
          <w:szCs w:val="24"/>
        </w:rPr>
        <w:t>(26)3: 375-9.</w:t>
      </w:r>
    </w:p>
    <w:p w14:paraId="277CAA83" w14:textId="77777777" w:rsidR="00AC7CFE" w:rsidRPr="00684BCD" w:rsidRDefault="00AC7CFE" w:rsidP="00924AED">
      <w:pPr>
        <w:pStyle w:val="p13"/>
        <w:spacing w:after="5" w:line="480" w:lineRule="auto"/>
        <w:rPr>
          <w:rFonts w:asciiTheme="majorBidi" w:hAnsiTheme="majorBidi" w:cstheme="majorBidi"/>
          <w:sz w:val="24"/>
          <w:szCs w:val="24"/>
        </w:rPr>
      </w:pPr>
      <w:r w:rsidRPr="00684BCD">
        <w:rPr>
          <w:rStyle w:val="s1"/>
          <w:rFonts w:asciiTheme="majorBidi" w:hAnsiTheme="majorBidi" w:cstheme="majorBidi"/>
          <w:sz w:val="24"/>
          <w:szCs w:val="24"/>
        </w:rPr>
        <w:t xml:space="preserve">Littler, J. (2008) “‘I feel your pain’: cosmopolitan charity and the public fashioning of the celebrity soul”, </w:t>
      </w:r>
      <w:r w:rsidRPr="00684BCD">
        <w:rPr>
          <w:rStyle w:val="s1"/>
          <w:rFonts w:asciiTheme="majorBidi" w:hAnsiTheme="majorBidi" w:cstheme="majorBidi"/>
          <w:i/>
          <w:iCs/>
          <w:sz w:val="24"/>
          <w:szCs w:val="24"/>
        </w:rPr>
        <w:t>Social Semiotics (</w:t>
      </w:r>
      <w:r w:rsidRPr="00684BCD">
        <w:rPr>
          <w:rStyle w:val="s1"/>
          <w:rFonts w:asciiTheme="majorBidi" w:hAnsiTheme="majorBidi" w:cstheme="majorBidi"/>
          <w:sz w:val="24"/>
          <w:szCs w:val="24"/>
        </w:rPr>
        <w:t>18)2: 237-51</w:t>
      </w:r>
      <w:r w:rsidRPr="00684BCD">
        <w:rPr>
          <w:rStyle w:val="apple-converted-space"/>
          <w:rFonts w:asciiTheme="majorBidi" w:hAnsiTheme="majorBidi" w:cstheme="majorBidi"/>
          <w:sz w:val="24"/>
          <w:szCs w:val="24"/>
        </w:rPr>
        <w:t> </w:t>
      </w:r>
    </w:p>
    <w:p w14:paraId="74A629CB" w14:textId="77777777" w:rsidR="00AC7CFE" w:rsidRPr="00684BCD" w:rsidRDefault="00AC7CFE" w:rsidP="00924AED">
      <w:pPr>
        <w:pStyle w:val="p3"/>
        <w:spacing w:after="5" w:line="480" w:lineRule="auto"/>
        <w:rPr>
          <w:rFonts w:asciiTheme="majorBidi" w:hAnsiTheme="majorBidi" w:cstheme="majorBidi"/>
          <w:sz w:val="24"/>
          <w:szCs w:val="24"/>
        </w:rPr>
      </w:pPr>
      <w:proofErr w:type="spellStart"/>
      <w:r w:rsidRPr="00684BCD">
        <w:rPr>
          <w:rFonts w:asciiTheme="majorBidi" w:hAnsiTheme="majorBidi" w:cstheme="majorBidi"/>
          <w:sz w:val="24"/>
          <w:szCs w:val="24"/>
        </w:rPr>
        <w:t>Moyo</w:t>
      </w:r>
      <w:proofErr w:type="spellEnd"/>
      <w:r w:rsidRPr="00684BCD">
        <w:rPr>
          <w:rFonts w:asciiTheme="majorBidi" w:hAnsiTheme="majorBidi" w:cstheme="majorBidi"/>
          <w:sz w:val="24"/>
          <w:szCs w:val="24"/>
        </w:rPr>
        <w:t xml:space="preserve">, </w:t>
      </w:r>
      <w:proofErr w:type="spellStart"/>
      <w:r w:rsidRPr="00684BCD">
        <w:rPr>
          <w:rFonts w:asciiTheme="majorBidi" w:hAnsiTheme="majorBidi" w:cstheme="majorBidi"/>
          <w:sz w:val="24"/>
          <w:szCs w:val="24"/>
        </w:rPr>
        <w:t>Dambiza</w:t>
      </w:r>
      <w:proofErr w:type="spellEnd"/>
      <w:r w:rsidRPr="00684BCD">
        <w:rPr>
          <w:rFonts w:asciiTheme="majorBidi" w:hAnsiTheme="majorBidi" w:cstheme="majorBidi"/>
          <w:sz w:val="24"/>
          <w:szCs w:val="24"/>
        </w:rPr>
        <w:t xml:space="preserve"> (2009) </w:t>
      </w:r>
      <w:r w:rsidRPr="001E4461">
        <w:rPr>
          <w:rFonts w:asciiTheme="majorBidi" w:hAnsiTheme="majorBidi" w:cstheme="majorBidi"/>
          <w:i/>
          <w:sz w:val="24"/>
          <w:szCs w:val="24"/>
        </w:rPr>
        <w:t>Dead Aid: Why Aid Makes Things Worse and How There is Another Way for Africa,</w:t>
      </w:r>
      <w:r w:rsidRPr="00684BCD">
        <w:rPr>
          <w:rFonts w:asciiTheme="majorBidi" w:hAnsiTheme="majorBidi" w:cstheme="majorBidi"/>
          <w:sz w:val="24"/>
          <w:szCs w:val="24"/>
        </w:rPr>
        <w:t xml:space="preserve"> Penguin Books London.</w:t>
      </w:r>
    </w:p>
    <w:p w14:paraId="259E5885" w14:textId="77777777" w:rsidR="00AC7CFE" w:rsidRPr="00684BCD" w:rsidRDefault="00AC7CFE" w:rsidP="00924AED">
      <w:pPr>
        <w:pStyle w:val="p13"/>
        <w:spacing w:after="5" w:line="480" w:lineRule="auto"/>
        <w:rPr>
          <w:rFonts w:asciiTheme="majorBidi" w:hAnsiTheme="majorBidi" w:cstheme="majorBidi"/>
          <w:sz w:val="24"/>
          <w:szCs w:val="24"/>
        </w:rPr>
      </w:pPr>
      <w:r w:rsidRPr="00684BCD">
        <w:rPr>
          <w:rStyle w:val="s1"/>
          <w:rFonts w:asciiTheme="majorBidi" w:hAnsiTheme="majorBidi" w:cstheme="majorBidi"/>
          <w:sz w:val="24"/>
          <w:szCs w:val="24"/>
        </w:rPr>
        <w:t xml:space="preserve">Müller, T.R. (2013A) ‘The Ethiopian Famine’ Revisited: Band Aid and the </w:t>
      </w:r>
      <w:proofErr w:type="spellStart"/>
      <w:r w:rsidRPr="00684BCD">
        <w:rPr>
          <w:rStyle w:val="s1"/>
          <w:rFonts w:asciiTheme="majorBidi" w:hAnsiTheme="majorBidi" w:cstheme="majorBidi"/>
          <w:sz w:val="24"/>
          <w:szCs w:val="24"/>
        </w:rPr>
        <w:t>Antipolitics</w:t>
      </w:r>
      <w:proofErr w:type="spellEnd"/>
      <w:r w:rsidRPr="00684BCD">
        <w:rPr>
          <w:rStyle w:val="s1"/>
          <w:rFonts w:asciiTheme="majorBidi" w:hAnsiTheme="majorBidi" w:cstheme="majorBidi"/>
          <w:sz w:val="24"/>
          <w:szCs w:val="24"/>
        </w:rPr>
        <w:t xml:space="preserve"> of Celebrity Humanitarian Action”, </w:t>
      </w:r>
      <w:r w:rsidRPr="00684BCD">
        <w:rPr>
          <w:rStyle w:val="s1"/>
          <w:rFonts w:asciiTheme="majorBidi" w:hAnsiTheme="majorBidi" w:cstheme="majorBidi"/>
          <w:i/>
          <w:iCs/>
          <w:sz w:val="24"/>
          <w:szCs w:val="24"/>
        </w:rPr>
        <w:t>Disasters</w:t>
      </w:r>
      <w:r w:rsidRPr="00684BCD">
        <w:rPr>
          <w:rStyle w:val="s1"/>
          <w:rFonts w:asciiTheme="majorBidi" w:hAnsiTheme="majorBidi" w:cstheme="majorBidi"/>
          <w:sz w:val="24"/>
          <w:szCs w:val="24"/>
        </w:rPr>
        <w:t>, (37)1: 61-79.</w:t>
      </w:r>
    </w:p>
    <w:p w14:paraId="46B69EE3" w14:textId="77777777" w:rsidR="00AC7CFE" w:rsidRPr="00684BCD" w:rsidRDefault="00AC7CFE" w:rsidP="00924AED">
      <w:pPr>
        <w:pStyle w:val="p13"/>
        <w:spacing w:after="5" w:line="480" w:lineRule="auto"/>
        <w:rPr>
          <w:rFonts w:asciiTheme="majorBidi" w:hAnsiTheme="majorBidi" w:cstheme="majorBidi"/>
          <w:sz w:val="24"/>
          <w:szCs w:val="24"/>
        </w:rPr>
      </w:pPr>
      <w:r w:rsidRPr="00684BCD">
        <w:rPr>
          <w:rStyle w:val="s1"/>
          <w:rFonts w:asciiTheme="majorBidi" w:hAnsiTheme="majorBidi" w:cstheme="majorBidi"/>
          <w:sz w:val="24"/>
          <w:szCs w:val="24"/>
        </w:rPr>
        <w:t xml:space="preserve">Müller, T.R. (2013B) ‘The long shadow of Band Aid humanitarianism: Revisiting the dynamics between famine and celebrity’, </w:t>
      </w:r>
      <w:r w:rsidRPr="00684BCD">
        <w:rPr>
          <w:rStyle w:val="s1"/>
          <w:rFonts w:asciiTheme="majorBidi" w:hAnsiTheme="majorBidi" w:cstheme="majorBidi"/>
          <w:i/>
          <w:iCs/>
          <w:sz w:val="24"/>
          <w:szCs w:val="24"/>
        </w:rPr>
        <w:t>Third World Quarterly (</w:t>
      </w:r>
      <w:r w:rsidRPr="00684BCD">
        <w:rPr>
          <w:rStyle w:val="s1"/>
          <w:rFonts w:asciiTheme="majorBidi" w:hAnsiTheme="majorBidi" w:cstheme="majorBidi"/>
          <w:sz w:val="24"/>
          <w:szCs w:val="24"/>
        </w:rPr>
        <w:t>34)3: 470-84</w:t>
      </w:r>
      <w:r w:rsidRPr="00684BCD">
        <w:rPr>
          <w:rStyle w:val="apple-converted-space"/>
          <w:rFonts w:asciiTheme="majorBidi" w:hAnsiTheme="majorBidi" w:cstheme="majorBidi"/>
          <w:sz w:val="24"/>
          <w:szCs w:val="24"/>
        </w:rPr>
        <w:t> </w:t>
      </w:r>
    </w:p>
    <w:p w14:paraId="66FA499F" w14:textId="77777777" w:rsidR="00AC7CFE" w:rsidRPr="00684BCD" w:rsidRDefault="00AC7CFE" w:rsidP="00924AED">
      <w:pPr>
        <w:pStyle w:val="p1"/>
        <w:spacing w:after="5" w:line="480" w:lineRule="auto"/>
        <w:rPr>
          <w:rFonts w:asciiTheme="majorBidi" w:hAnsiTheme="majorBidi" w:cstheme="majorBidi"/>
          <w:sz w:val="24"/>
          <w:szCs w:val="24"/>
        </w:rPr>
      </w:pPr>
      <w:r w:rsidRPr="00684BCD">
        <w:rPr>
          <w:rFonts w:asciiTheme="majorBidi" w:hAnsiTheme="majorBidi" w:cstheme="majorBidi"/>
          <w:sz w:val="24"/>
          <w:szCs w:val="24"/>
        </w:rPr>
        <w:t>M</w:t>
      </w:r>
      <w:r w:rsidRPr="00684BCD">
        <w:rPr>
          <w:rStyle w:val="s13"/>
          <w:rFonts w:asciiTheme="majorBidi" w:hAnsiTheme="majorBidi" w:cstheme="majorBidi"/>
        </w:rPr>
        <w:t>ü</w:t>
      </w:r>
      <w:r w:rsidRPr="00684BCD">
        <w:rPr>
          <w:rFonts w:asciiTheme="majorBidi" w:hAnsiTheme="majorBidi" w:cstheme="majorBidi"/>
          <w:sz w:val="24"/>
          <w:szCs w:val="24"/>
        </w:rPr>
        <w:t xml:space="preserve">ller, T.R. (2014) </w:t>
      </w:r>
      <w:r w:rsidRPr="001E4461">
        <w:rPr>
          <w:rFonts w:asciiTheme="majorBidi" w:hAnsiTheme="majorBidi" w:cstheme="majorBidi"/>
          <w:i/>
          <w:sz w:val="24"/>
          <w:szCs w:val="24"/>
        </w:rPr>
        <w:t>‘From Band Aid to South Sudan: Celebrity-humanitarians’, ‘common-sense humanitarianism’ and the lasting legacies of a BBC broadcast</w:t>
      </w:r>
      <w:r w:rsidRPr="00684BCD">
        <w:rPr>
          <w:rFonts w:asciiTheme="majorBidi" w:hAnsiTheme="majorBidi" w:cstheme="majorBidi"/>
          <w:sz w:val="24"/>
          <w:szCs w:val="24"/>
        </w:rPr>
        <w:t>, [Online], Available: https://tanjarmueller.wordpress.com/2014/10/26/from-band-aid-to-south-sudan-celebrity-humanitarians-common-sense-humanitarianism-and-the-lasting-legacies-of-a-bbc-broadcast/ [Accessed: 24 Nov 2017]</w:t>
      </w:r>
    </w:p>
    <w:p w14:paraId="2AE74CD4" w14:textId="77777777" w:rsidR="00AC7CFE" w:rsidRPr="00684BCD" w:rsidRDefault="00AC7CFE" w:rsidP="00924AED">
      <w:pPr>
        <w:pStyle w:val="p1"/>
        <w:spacing w:after="5" w:line="480" w:lineRule="auto"/>
        <w:rPr>
          <w:rFonts w:asciiTheme="majorBidi" w:hAnsiTheme="majorBidi" w:cstheme="majorBidi"/>
          <w:sz w:val="24"/>
          <w:szCs w:val="24"/>
        </w:rPr>
      </w:pPr>
      <w:r w:rsidRPr="00684BCD">
        <w:rPr>
          <w:rFonts w:asciiTheme="majorBidi" w:hAnsiTheme="majorBidi" w:cstheme="majorBidi"/>
          <w:sz w:val="24"/>
          <w:szCs w:val="24"/>
        </w:rPr>
        <w:t xml:space="preserve">RESULTS (2017) </w:t>
      </w:r>
      <w:r w:rsidRPr="001E4461">
        <w:rPr>
          <w:rFonts w:asciiTheme="majorBidi" w:hAnsiTheme="majorBidi" w:cstheme="majorBidi"/>
          <w:i/>
          <w:sz w:val="24"/>
          <w:szCs w:val="24"/>
        </w:rPr>
        <w:t>Education Counts</w:t>
      </w:r>
      <w:r w:rsidRPr="00684BCD">
        <w:rPr>
          <w:rFonts w:asciiTheme="majorBidi" w:hAnsiTheme="majorBidi" w:cstheme="majorBidi"/>
          <w:sz w:val="24"/>
          <w:szCs w:val="24"/>
        </w:rPr>
        <w:t xml:space="preserve">, April 2017 Action Sheet [Online], Available: </w:t>
      </w:r>
      <w:hyperlink r:id="rId15" w:history="1">
        <w:r w:rsidRPr="00684BCD">
          <w:rPr>
            <w:rStyle w:val="Hyperlink"/>
            <w:rFonts w:asciiTheme="majorBidi" w:hAnsiTheme="majorBidi" w:cstheme="majorBidi"/>
            <w:sz w:val="24"/>
            <w:szCs w:val="24"/>
            <w:u w:val="none"/>
          </w:rPr>
          <w:t>https://www.results.org.uk/news/education-counts</w:t>
        </w:r>
      </w:hyperlink>
      <w:r w:rsidRPr="00684BCD">
        <w:rPr>
          <w:rFonts w:asciiTheme="majorBidi" w:hAnsiTheme="majorBidi" w:cstheme="majorBidi"/>
          <w:sz w:val="24"/>
          <w:szCs w:val="24"/>
        </w:rPr>
        <w:t xml:space="preserve"> [Accessed: 13 Dec 2017].</w:t>
      </w:r>
    </w:p>
    <w:p w14:paraId="067B225B" w14:textId="77777777" w:rsidR="00AC7CFE" w:rsidRPr="00684BCD" w:rsidRDefault="00AC7CFE" w:rsidP="00924AED">
      <w:pPr>
        <w:pStyle w:val="p1"/>
        <w:spacing w:after="5" w:line="480" w:lineRule="auto"/>
        <w:rPr>
          <w:rFonts w:asciiTheme="majorBidi" w:hAnsiTheme="majorBidi" w:cstheme="majorBidi"/>
          <w:sz w:val="24"/>
          <w:szCs w:val="24"/>
        </w:rPr>
      </w:pPr>
      <w:proofErr w:type="spellStart"/>
      <w:r w:rsidRPr="00684BCD">
        <w:rPr>
          <w:rFonts w:asciiTheme="majorBidi" w:hAnsiTheme="majorBidi" w:cstheme="majorBidi"/>
          <w:sz w:val="24"/>
          <w:szCs w:val="24"/>
        </w:rPr>
        <w:t>Ritzer</w:t>
      </w:r>
      <w:proofErr w:type="spellEnd"/>
      <w:r w:rsidRPr="00684BCD">
        <w:rPr>
          <w:rFonts w:asciiTheme="majorBidi" w:hAnsiTheme="majorBidi" w:cstheme="majorBidi"/>
          <w:sz w:val="24"/>
          <w:szCs w:val="24"/>
        </w:rPr>
        <w:t xml:space="preserve">, G. (2011) Globalisation </w:t>
      </w:r>
      <w:proofErr w:type="gramStart"/>
      <w:r w:rsidRPr="00684BCD">
        <w:rPr>
          <w:rFonts w:asciiTheme="majorBidi" w:hAnsiTheme="majorBidi" w:cstheme="majorBidi"/>
          <w:sz w:val="24"/>
          <w:szCs w:val="24"/>
        </w:rPr>
        <w:t>The</w:t>
      </w:r>
      <w:proofErr w:type="gramEnd"/>
      <w:r w:rsidRPr="00684BCD">
        <w:rPr>
          <w:rFonts w:asciiTheme="majorBidi" w:hAnsiTheme="majorBidi" w:cstheme="majorBidi"/>
          <w:sz w:val="24"/>
          <w:szCs w:val="24"/>
        </w:rPr>
        <w:t xml:space="preserve"> Essentials, John Wiley &amp; Sons, Ltd. Chichester, UK.</w:t>
      </w:r>
    </w:p>
    <w:p w14:paraId="61D22A30" w14:textId="77777777" w:rsidR="00F54D94" w:rsidRPr="00684BCD" w:rsidRDefault="00F54D94" w:rsidP="00924AED">
      <w:pPr>
        <w:spacing w:after="5" w:line="480" w:lineRule="auto"/>
        <w:outlineLvl w:val="0"/>
        <w:rPr>
          <w:rFonts w:asciiTheme="majorBidi" w:hAnsiTheme="majorBidi" w:cstheme="majorBidi"/>
        </w:rPr>
      </w:pPr>
    </w:p>
    <w:p w14:paraId="01EC116E" w14:textId="77777777" w:rsidR="000B14AA" w:rsidRPr="00AA28D4" w:rsidRDefault="000B14AA" w:rsidP="00924AED">
      <w:pPr>
        <w:pStyle w:val="Heading2"/>
        <w:spacing w:after="5" w:line="480" w:lineRule="auto"/>
        <w:rPr>
          <w:b/>
          <w:color w:val="auto"/>
          <w:u w:val="single"/>
        </w:rPr>
      </w:pPr>
      <w:r w:rsidRPr="00AA28D4">
        <w:rPr>
          <w:b/>
          <w:color w:val="auto"/>
          <w:u w:val="single"/>
        </w:rPr>
        <w:t>Bibliography</w:t>
      </w:r>
    </w:p>
    <w:p w14:paraId="25CDF4B2" w14:textId="5B604091" w:rsidR="00196BD8" w:rsidRPr="00684BCD" w:rsidRDefault="00AC7CFE" w:rsidP="00924AED">
      <w:pPr>
        <w:spacing w:after="5" w:line="480" w:lineRule="auto"/>
        <w:rPr>
          <w:rFonts w:asciiTheme="majorBidi" w:hAnsiTheme="majorBidi" w:cstheme="majorBidi"/>
        </w:rPr>
      </w:pPr>
      <w:r w:rsidRPr="00684BCD">
        <w:rPr>
          <w:rFonts w:asciiTheme="majorBidi" w:hAnsiTheme="majorBidi" w:cstheme="majorBidi"/>
          <w:color w:val="000000"/>
        </w:rPr>
        <w:t xml:space="preserve">Collier, P. (2007) </w:t>
      </w:r>
      <w:r w:rsidRPr="001E4461">
        <w:rPr>
          <w:rFonts w:asciiTheme="majorBidi" w:hAnsiTheme="majorBidi" w:cstheme="majorBidi"/>
          <w:i/>
          <w:color w:val="000000"/>
        </w:rPr>
        <w:t xml:space="preserve">The Bottom Billion: Why </w:t>
      </w:r>
      <w:proofErr w:type="gramStart"/>
      <w:r w:rsidRPr="001E4461">
        <w:rPr>
          <w:rFonts w:asciiTheme="majorBidi" w:hAnsiTheme="majorBidi" w:cstheme="majorBidi"/>
          <w:i/>
          <w:color w:val="000000"/>
        </w:rPr>
        <w:t>The</w:t>
      </w:r>
      <w:proofErr w:type="gramEnd"/>
      <w:r w:rsidRPr="001E4461">
        <w:rPr>
          <w:rFonts w:asciiTheme="majorBidi" w:hAnsiTheme="majorBidi" w:cstheme="majorBidi"/>
          <w:i/>
          <w:color w:val="000000"/>
        </w:rPr>
        <w:t xml:space="preserve"> Poorest Countries Are Failing and What Can Be Done About It</w:t>
      </w:r>
      <w:r w:rsidRPr="00684BCD">
        <w:rPr>
          <w:rFonts w:asciiTheme="majorBidi" w:hAnsiTheme="majorBidi" w:cstheme="majorBidi"/>
          <w:color w:val="000000"/>
        </w:rPr>
        <w:t>, Oxford University press, Oxford.</w:t>
      </w:r>
    </w:p>
    <w:sectPr w:rsidR="00196BD8" w:rsidRPr="00684BCD" w:rsidSect="005C4EAE">
      <w:footerReference w:type="even" r:id="rId16"/>
      <w:footerReference w:type="default" r:id="rId17"/>
      <w:pgSz w:w="11900" w:h="16840"/>
      <w:pgMar w:top="1440" w:right="1440" w:bottom="1440" w:left="1440" w:header="720" w:footer="720" w:gutter="0"/>
      <w:cols w:space="720"/>
      <w:titlePg/>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00710" w14:textId="77777777" w:rsidR="004F260D" w:rsidRDefault="004F260D" w:rsidP="00293B55">
      <w:r>
        <w:separator/>
      </w:r>
    </w:p>
  </w:endnote>
  <w:endnote w:type="continuationSeparator" w:id="0">
    <w:p w14:paraId="78068711" w14:textId="77777777" w:rsidR="004F260D" w:rsidRDefault="004F260D" w:rsidP="00293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engXian">
    <w:panose1 w:val="02010600030101010101"/>
    <w:charset w:val="86"/>
    <w:family w:val="script"/>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panose1 w:val="02010600030101010101"/>
    <w:charset w:val="86"/>
    <w:family w:val="script"/>
    <w:pitch w:val="variable"/>
    <w:sig w:usb0="A00002BF" w:usb1="38CF7CFA" w:usb2="00000016" w:usb3="00000000" w:csb0="0004000F" w:csb1="00000000"/>
  </w:font>
  <w:font w:name="Helvetica">
    <w:panose1 w:val="00000000000000000000"/>
    <w:charset w:val="00"/>
    <w:family w:val="swiss"/>
    <w:pitch w:val="variable"/>
    <w:sig w:usb0="E00002FF" w:usb1="5000785B" w:usb2="00000000"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EB36A" w14:textId="77777777" w:rsidR="005C4EAE" w:rsidRDefault="005C4EAE" w:rsidP="003B60F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7476">
      <w:rPr>
        <w:rStyle w:val="PageNumber"/>
        <w:noProof/>
      </w:rPr>
      <w:t>15</w:t>
    </w:r>
    <w:r>
      <w:rPr>
        <w:rStyle w:val="PageNumber"/>
      </w:rPr>
      <w:fldChar w:fldCharType="end"/>
    </w:r>
  </w:p>
  <w:p w14:paraId="54EA9CE2" w14:textId="77777777" w:rsidR="00B7640B" w:rsidRDefault="00B7640B" w:rsidP="005C4EA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83474" w14:textId="2BFD1B42" w:rsidR="00293B55" w:rsidRDefault="00976912" w:rsidP="00895B1A">
    <w:pPr>
      <w:pStyle w:val="Header"/>
      <w:ind w:right="360"/>
    </w:pPr>
    <w:r>
      <w:t>Ricci, December 2017.  Aid and Humanitarian Interventions essay</w:t>
    </w:r>
  </w:p>
  <w:p w14:paraId="64794E3D" w14:textId="77777777" w:rsidR="00293B55" w:rsidRDefault="00293B5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3E0C5" w14:textId="77777777" w:rsidR="004F260D" w:rsidRDefault="004F260D" w:rsidP="00293B55">
      <w:r>
        <w:separator/>
      </w:r>
    </w:p>
  </w:footnote>
  <w:footnote w:type="continuationSeparator" w:id="0">
    <w:p w14:paraId="4D68FD18" w14:textId="77777777" w:rsidR="004F260D" w:rsidRDefault="004F260D" w:rsidP="00293B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FD2"/>
    <w:rsid w:val="0000496F"/>
    <w:rsid w:val="000233ED"/>
    <w:rsid w:val="00072478"/>
    <w:rsid w:val="00076986"/>
    <w:rsid w:val="00084503"/>
    <w:rsid w:val="000A752C"/>
    <w:rsid w:val="000B14AA"/>
    <w:rsid w:val="000E03E6"/>
    <w:rsid w:val="001011D8"/>
    <w:rsid w:val="001331A1"/>
    <w:rsid w:val="001942F1"/>
    <w:rsid w:val="00196BD8"/>
    <w:rsid w:val="001B6E55"/>
    <w:rsid w:val="001C06FA"/>
    <w:rsid w:val="001E4461"/>
    <w:rsid w:val="00201F57"/>
    <w:rsid w:val="00245339"/>
    <w:rsid w:val="002675CC"/>
    <w:rsid w:val="00280DFB"/>
    <w:rsid w:val="00293B55"/>
    <w:rsid w:val="002B3F91"/>
    <w:rsid w:val="0030152F"/>
    <w:rsid w:val="00310E8B"/>
    <w:rsid w:val="00320A7D"/>
    <w:rsid w:val="003D30F1"/>
    <w:rsid w:val="003D3291"/>
    <w:rsid w:val="003D7476"/>
    <w:rsid w:val="003E029B"/>
    <w:rsid w:val="00426ECF"/>
    <w:rsid w:val="00437F20"/>
    <w:rsid w:val="00451B1A"/>
    <w:rsid w:val="004F260D"/>
    <w:rsid w:val="005366DF"/>
    <w:rsid w:val="005608A2"/>
    <w:rsid w:val="0057382D"/>
    <w:rsid w:val="005A1FA3"/>
    <w:rsid w:val="005A2B13"/>
    <w:rsid w:val="005A353A"/>
    <w:rsid w:val="005C4398"/>
    <w:rsid w:val="005C4EAE"/>
    <w:rsid w:val="005E56FC"/>
    <w:rsid w:val="006169AC"/>
    <w:rsid w:val="00663469"/>
    <w:rsid w:val="00665ADD"/>
    <w:rsid w:val="00684BCD"/>
    <w:rsid w:val="006F0B8D"/>
    <w:rsid w:val="006F22E0"/>
    <w:rsid w:val="00712E7B"/>
    <w:rsid w:val="0078150A"/>
    <w:rsid w:val="00781D4A"/>
    <w:rsid w:val="007A23E1"/>
    <w:rsid w:val="007B1832"/>
    <w:rsid w:val="007D377E"/>
    <w:rsid w:val="007F06EA"/>
    <w:rsid w:val="00806BBB"/>
    <w:rsid w:val="0088042D"/>
    <w:rsid w:val="00895B1A"/>
    <w:rsid w:val="0090169B"/>
    <w:rsid w:val="00924AED"/>
    <w:rsid w:val="009322B2"/>
    <w:rsid w:val="009423BA"/>
    <w:rsid w:val="00961227"/>
    <w:rsid w:val="00961498"/>
    <w:rsid w:val="00961FF1"/>
    <w:rsid w:val="00971C37"/>
    <w:rsid w:val="00976912"/>
    <w:rsid w:val="009A35C1"/>
    <w:rsid w:val="009B3278"/>
    <w:rsid w:val="009E3E2E"/>
    <w:rsid w:val="00A023B0"/>
    <w:rsid w:val="00A05307"/>
    <w:rsid w:val="00A3081C"/>
    <w:rsid w:val="00A345FE"/>
    <w:rsid w:val="00A57C35"/>
    <w:rsid w:val="00AA28D4"/>
    <w:rsid w:val="00AB3D7E"/>
    <w:rsid w:val="00AC7CFE"/>
    <w:rsid w:val="00B05042"/>
    <w:rsid w:val="00B34AE5"/>
    <w:rsid w:val="00B3575E"/>
    <w:rsid w:val="00B400C2"/>
    <w:rsid w:val="00B61C1B"/>
    <w:rsid w:val="00B7640B"/>
    <w:rsid w:val="00B83C65"/>
    <w:rsid w:val="00B965FC"/>
    <w:rsid w:val="00BC47FD"/>
    <w:rsid w:val="00C052D3"/>
    <w:rsid w:val="00C77589"/>
    <w:rsid w:val="00CA4481"/>
    <w:rsid w:val="00CD4004"/>
    <w:rsid w:val="00CE66C7"/>
    <w:rsid w:val="00D03F10"/>
    <w:rsid w:val="00D17FD2"/>
    <w:rsid w:val="00D341DD"/>
    <w:rsid w:val="00D463BA"/>
    <w:rsid w:val="00D51FF7"/>
    <w:rsid w:val="00D81F67"/>
    <w:rsid w:val="00DD7C3C"/>
    <w:rsid w:val="00DE4B00"/>
    <w:rsid w:val="00DE56A2"/>
    <w:rsid w:val="00DF027E"/>
    <w:rsid w:val="00DF6BB1"/>
    <w:rsid w:val="00E03661"/>
    <w:rsid w:val="00E073A6"/>
    <w:rsid w:val="00E26815"/>
    <w:rsid w:val="00E357C9"/>
    <w:rsid w:val="00E37D84"/>
    <w:rsid w:val="00E4433F"/>
    <w:rsid w:val="00E46C97"/>
    <w:rsid w:val="00E56CC3"/>
    <w:rsid w:val="00E64E21"/>
    <w:rsid w:val="00E9516D"/>
    <w:rsid w:val="00EB4D46"/>
    <w:rsid w:val="00EB6DCE"/>
    <w:rsid w:val="00EC306A"/>
    <w:rsid w:val="00F12F95"/>
    <w:rsid w:val="00F35D2A"/>
    <w:rsid w:val="00F41365"/>
    <w:rsid w:val="00F54D94"/>
    <w:rsid w:val="00F653C9"/>
    <w:rsid w:val="00F74B29"/>
    <w:rsid w:val="00FB52D6"/>
    <w:rsid w:val="00FD1E9B"/>
    <w:rsid w:val="00FD2B6B"/>
    <w:rsid w:val="00FF013C"/>
    <w:rsid w:val="00FF6CE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E84152"/>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color w:val="000000" w:themeColor="text1"/>
        <w:sz w:val="24"/>
        <w:szCs w:val="24"/>
        <w:lang w:val="en-GB"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17FD2"/>
  </w:style>
  <w:style w:type="paragraph" w:styleId="Heading1">
    <w:name w:val="heading 1"/>
    <w:basedOn w:val="Normal"/>
    <w:next w:val="Normal"/>
    <w:link w:val="Heading1Char"/>
    <w:uiPriority w:val="9"/>
    <w:qFormat/>
    <w:rsid w:val="00F74B2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37D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17FD2"/>
    <w:rPr>
      <w:rFonts w:ascii="Helvetica" w:hAnsi="Helvetica"/>
      <w:sz w:val="18"/>
      <w:szCs w:val="18"/>
    </w:rPr>
  </w:style>
  <w:style w:type="paragraph" w:customStyle="1" w:styleId="p2">
    <w:name w:val="p2"/>
    <w:basedOn w:val="Normal"/>
    <w:rsid w:val="00D17FD2"/>
    <w:rPr>
      <w:rFonts w:ascii="Times" w:hAnsi="Times"/>
      <w:color w:val="000000"/>
      <w:sz w:val="22"/>
      <w:szCs w:val="22"/>
    </w:rPr>
  </w:style>
  <w:style w:type="character" w:customStyle="1" w:styleId="s1">
    <w:name w:val="s1"/>
    <w:basedOn w:val="DefaultParagraphFont"/>
    <w:rsid w:val="00D17FD2"/>
    <w:rPr>
      <w:rFonts w:ascii="Times" w:hAnsi="Times" w:hint="default"/>
      <w:color w:val="000000"/>
      <w:sz w:val="22"/>
      <w:szCs w:val="22"/>
    </w:rPr>
  </w:style>
  <w:style w:type="character" w:customStyle="1" w:styleId="s2">
    <w:name w:val="s2"/>
    <w:basedOn w:val="DefaultParagraphFont"/>
    <w:rsid w:val="00D17FD2"/>
    <w:rPr>
      <w:rFonts w:ascii="Times" w:hAnsi="Times" w:hint="default"/>
      <w:color w:val="000000"/>
      <w:sz w:val="18"/>
      <w:szCs w:val="18"/>
    </w:rPr>
  </w:style>
  <w:style w:type="character" w:customStyle="1" w:styleId="s3">
    <w:name w:val="s3"/>
    <w:basedOn w:val="DefaultParagraphFont"/>
    <w:rsid w:val="00D17FD2"/>
    <w:rPr>
      <w:rFonts w:ascii="Helvetica" w:hAnsi="Helvetica" w:hint="default"/>
      <w:sz w:val="24"/>
      <w:szCs w:val="24"/>
    </w:rPr>
  </w:style>
  <w:style w:type="character" w:customStyle="1" w:styleId="s4">
    <w:name w:val="s4"/>
    <w:basedOn w:val="DefaultParagraphFont"/>
    <w:rsid w:val="00D17FD2"/>
    <w:rPr>
      <w:rFonts w:ascii="Times" w:hAnsi="Times" w:hint="default"/>
      <w:color w:val="000000"/>
      <w:sz w:val="18"/>
      <w:szCs w:val="18"/>
      <w:rtl w:val="0"/>
    </w:rPr>
  </w:style>
  <w:style w:type="character" w:customStyle="1" w:styleId="s5">
    <w:name w:val="s5"/>
    <w:basedOn w:val="DefaultParagraphFont"/>
    <w:rsid w:val="00D17FD2"/>
    <w:rPr>
      <w:rFonts w:ascii="Times" w:hAnsi="Times" w:hint="default"/>
      <w:sz w:val="18"/>
      <w:szCs w:val="18"/>
    </w:rPr>
  </w:style>
  <w:style w:type="character" w:customStyle="1" w:styleId="s6">
    <w:name w:val="s6"/>
    <w:basedOn w:val="DefaultParagraphFont"/>
    <w:rsid w:val="00D17FD2"/>
    <w:rPr>
      <w:rFonts w:ascii="Arial" w:hAnsi="Arial" w:cs="Arial" w:hint="default"/>
      <w:color w:val="000000"/>
      <w:sz w:val="22"/>
      <w:szCs w:val="22"/>
    </w:rPr>
  </w:style>
  <w:style w:type="character" w:customStyle="1" w:styleId="s7">
    <w:name w:val="s7"/>
    <w:basedOn w:val="DefaultParagraphFont"/>
    <w:rsid w:val="00D17FD2"/>
    <w:rPr>
      <w:rFonts w:ascii="Times" w:hAnsi="Times" w:hint="default"/>
      <w:color w:val="000000"/>
      <w:sz w:val="20"/>
      <w:szCs w:val="20"/>
    </w:rPr>
  </w:style>
  <w:style w:type="character" w:customStyle="1" w:styleId="s8">
    <w:name w:val="s8"/>
    <w:basedOn w:val="DefaultParagraphFont"/>
    <w:rsid w:val="00D17FD2"/>
    <w:rPr>
      <w:rFonts w:ascii="Times" w:hAnsi="Times" w:hint="default"/>
      <w:sz w:val="18"/>
      <w:szCs w:val="18"/>
    </w:rPr>
  </w:style>
  <w:style w:type="character" w:customStyle="1" w:styleId="s10">
    <w:name w:val="s10"/>
    <w:basedOn w:val="DefaultParagraphFont"/>
    <w:rsid w:val="00D17FD2"/>
    <w:rPr>
      <w:rFonts w:ascii="Helvetica" w:hAnsi="Helvetica" w:hint="default"/>
      <w:color w:val="000000"/>
      <w:sz w:val="18"/>
      <w:szCs w:val="18"/>
    </w:rPr>
  </w:style>
  <w:style w:type="character" w:customStyle="1" w:styleId="s11">
    <w:name w:val="s11"/>
    <w:basedOn w:val="DefaultParagraphFont"/>
    <w:rsid w:val="00D17FD2"/>
    <w:rPr>
      <w:rFonts w:ascii="Times" w:hAnsi="Times" w:hint="default"/>
      <w:sz w:val="16"/>
      <w:szCs w:val="16"/>
    </w:rPr>
  </w:style>
  <w:style w:type="character" w:customStyle="1" w:styleId="s12">
    <w:name w:val="s12"/>
    <w:basedOn w:val="DefaultParagraphFont"/>
    <w:rsid w:val="00D17FD2"/>
    <w:rPr>
      <w:rFonts w:ascii="Arial" w:hAnsi="Arial" w:cs="Arial" w:hint="default"/>
      <w:sz w:val="29"/>
      <w:szCs w:val="29"/>
    </w:rPr>
  </w:style>
  <w:style w:type="character" w:customStyle="1" w:styleId="s13">
    <w:name w:val="s13"/>
    <w:basedOn w:val="DefaultParagraphFont"/>
    <w:rsid w:val="00D17FD2"/>
    <w:rPr>
      <w:rFonts w:ascii="Helvetica" w:hAnsi="Helvetica" w:hint="default"/>
      <w:color w:val="696969"/>
      <w:sz w:val="24"/>
      <w:szCs w:val="24"/>
      <w:shd w:val="clear" w:color="auto" w:fill="FFFFFF"/>
    </w:rPr>
  </w:style>
  <w:style w:type="character" w:customStyle="1" w:styleId="s14">
    <w:name w:val="s14"/>
    <w:basedOn w:val="DefaultParagraphFont"/>
    <w:rsid w:val="00D17FD2"/>
    <w:rPr>
      <w:rFonts w:ascii="Helvetica" w:hAnsi="Helvetica" w:hint="default"/>
      <w:color w:val="2C2825"/>
      <w:sz w:val="24"/>
      <w:szCs w:val="24"/>
      <w:shd w:val="clear" w:color="auto" w:fill="FFFFFF"/>
    </w:rPr>
  </w:style>
  <w:style w:type="character" w:customStyle="1" w:styleId="apple-converted-space">
    <w:name w:val="apple-converted-space"/>
    <w:basedOn w:val="DefaultParagraphFont"/>
    <w:rsid w:val="00D17FD2"/>
  </w:style>
  <w:style w:type="character" w:customStyle="1" w:styleId="s9">
    <w:name w:val="s9"/>
    <w:basedOn w:val="DefaultParagraphFont"/>
    <w:rsid w:val="00D17FD2"/>
  </w:style>
  <w:style w:type="paragraph" w:customStyle="1" w:styleId="p3">
    <w:name w:val="p3"/>
    <w:basedOn w:val="Normal"/>
    <w:rsid w:val="000B14AA"/>
    <w:pPr>
      <w:spacing w:after="180" w:line="255" w:lineRule="atLeast"/>
    </w:pPr>
    <w:rPr>
      <w:rFonts w:ascii="Helvetica" w:hAnsi="Helvetica"/>
      <w:sz w:val="18"/>
      <w:szCs w:val="18"/>
    </w:rPr>
  </w:style>
  <w:style w:type="paragraph" w:customStyle="1" w:styleId="p4">
    <w:name w:val="p4"/>
    <w:basedOn w:val="Normal"/>
    <w:rsid w:val="000B14AA"/>
    <w:pPr>
      <w:spacing w:after="180" w:line="270" w:lineRule="atLeast"/>
    </w:pPr>
    <w:rPr>
      <w:rFonts w:ascii="Times New Roman" w:hAnsi="Times New Roman"/>
      <w:color w:val="000000"/>
      <w:sz w:val="18"/>
      <w:szCs w:val="18"/>
    </w:rPr>
  </w:style>
  <w:style w:type="paragraph" w:customStyle="1" w:styleId="p5">
    <w:name w:val="p5"/>
    <w:basedOn w:val="Normal"/>
    <w:rsid w:val="000B14AA"/>
    <w:pPr>
      <w:spacing w:after="180" w:line="255" w:lineRule="atLeast"/>
    </w:pPr>
    <w:rPr>
      <w:rFonts w:ascii="Times New Roman" w:hAnsi="Times New Roman"/>
      <w:color w:val="000000"/>
      <w:sz w:val="18"/>
      <w:szCs w:val="18"/>
    </w:rPr>
  </w:style>
  <w:style w:type="paragraph" w:customStyle="1" w:styleId="p6">
    <w:name w:val="p6"/>
    <w:basedOn w:val="Normal"/>
    <w:rsid w:val="000B14AA"/>
    <w:pPr>
      <w:spacing w:after="180" w:line="360" w:lineRule="atLeast"/>
    </w:pPr>
    <w:rPr>
      <w:rFonts w:ascii="Times New Roman" w:hAnsi="Times New Roman"/>
      <w:sz w:val="18"/>
      <w:szCs w:val="18"/>
    </w:rPr>
  </w:style>
  <w:style w:type="paragraph" w:customStyle="1" w:styleId="p7">
    <w:name w:val="p7"/>
    <w:basedOn w:val="Normal"/>
    <w:rsid w:val="000B14AA"/>
    <w:pPr>
      <w:spacing w:after="180" w:line="360" w:lineRule="atLeast"/>
    </w:pPr>
    <w:rPr>
      <w:rFonts w:ascii="Times New Roman" w:hAnsi="Times New Roman"/>
      <w:color w:val="000000"/>
      <w:sz w:val="18"/>
      <w:szCs w:val="18"/>
    </w:rPr>
  </w:style>
  <w:style w:type="paragraph" w:customStyle="1" w:styleId="p8">
    <w:name w:val="p8"/>
    <w:basedOn w:val="Normal"/>
    <w:rsid w:val="000B14AA"/>
    <w:rPr>
      <w:rFonts w:ascii="Times New Roman" w:hAnsi="Times New Roman"/>
      <w:sz w:val="18"/>
      <w:szCs w:val="18"/>
    </w:rPr>
  </w:style>
  <w:style w:type="paragraph" w:customStyle="1" w:styleId="p9">
    <w:name w:val="p9"/>
    <w:basedOn w:val="Normal"/>
    <w:rsid w:val="000B14AA"/>
    <w:pPr>
      <w:shd w:val="clear" w:color="auto" w:fill="FFFFFF"/>
    </w:pPr>
    <w:rPr>
      <w:rFonts w:ascii="Times New Roman" w:hAnsi="Times New Roman"/>
      <w:color w:val="181817"/>
      <w:sz w:val="18"/>
      <w:szCs w:val="18"/>
    </w:rPr>
  </w:style>
  <w:style w:type="paragraph" w:customStyle="1" w:styleId="p10">
    <w:name w:val="p10"/>
    <w:basedOn w:val="Normal"/>
    <w:rsid w:val="000B14AA"/>
    <w:pPr>
      <w:shd w:val="clear" w:color="auto" w:fill="FFFFFF"/>
    </w:pPr>
    <w:rPr>
      <w:rFonts w:ascii="Times New Roman" w:hAnsi="Times New Roman"/>
      <w:color w:val="000000"/>
      <w:sz w:val="18"/>
      <w:szCs w:val="18"/>
    </w:rPr>
  </w:style>
  <w:style w:type="paragraph" w:customStyle="1" w:styleId="p11">
    <w:name w:val="p11"/>
    <w:basedOn w:val="Normal"/>
    <w:rsid w:val="000B14AA"/>
    <w:pPr>
      <w:spacing w:after="180" w:line="225" w:lineRule="atLeast"/>
    </w:pPr>
    <w:rPr>
      <w:rFonts w:ascii="Times New Roman" w:hAnsi="Times New Roman"/>
      <w:color w:val="000000"/>
      <w:sz w:val="18"/>
      <w:szCs w:val="18"/>
    </w:rPr>
  </w:style>
  <w:style w:type="paragraph" w:customStyle="1" w:styleId="p12">
    <w:name w:val="p12"/>
    <w:basedOn w:val="Normal"/>
    <w:rsid w:val="000B14AA"/>
    <w:pPr>
      <w:spacing w:after="180" w:line="390" w:lineRule="atLeast"/>
    </w:pPr>
    <w:rPr>
      <w:rFonts w:ascii="Times New Roman" w:hAnsi="Times New Roman"/>
      <w:sz w:val="18"/>
      <w:szCs w:val="18"/>
    </w:rPr>
  </w:style>
  <w:style w:type="paragraph" w:customStyle="1" w:styleId="p13">
    <w:name w:val="p13"/>
    <w:basedOn w:val="Normal"/>
    <w:rsid w:val="000B14AA"/>
    <w:pPr>
      <w:spacing w:after="180" w:line="225" w:lineRule="atLeast"/>
    </w:pPr>
    <w:rPr>
      <w:rFonts w:ascii="Times New Roman" w:hAnsi="Times New Roman"/>
      <w:sz w:val="18"/>
      <w:szCs w:val="18"/>
    </w:rPr>
  </w:style>
  <w:style w:type="character" w:customStyle="1" w:styleId="s15">
    <w:name w:val="s15"/>
    <w:basedOn w:val="DefaultParagraphFont"/>
    <w:rsid w:val="000B14AA"/>
    <w:rPr>
      <w:u w:val="single"/>
    </w:rPr>
  </w:style>
  <w:style w:type="character" w:customStyle="1" w:styleId="s16">
    <w:name w:val="s16"/>
    <w:basedOn w:val="DefaultParagraphFont"/>
    <w:rsid w:val="000B14AA"/>
    <w:rPr>
      <w:rFonts w:ascii="Times New Roman" w:hAnsi="Times New Roman" w:cs="Times New Roman" w:hint="default"/>
      <w:color w:val="0000FF"/>
      <w:sz w:val="18"/>
      <w:szCs w:val="18"/>
    </w:rPr>
  </w:style>
  <w:style w:type="character" w:customStyle="1" w:styleId="s17">
    <w:name w:val="s17"/>
    <w:basedOn w:val="DefaultParagraphFont"/>
    <w:rsid w:val="000B14AA"/>
    <w:rPr>
      <w:color w:val="0000FF"/>
    </w:rPr>
  </w:style>
  <w:style w:type="character" w:customStyle="1" w:styleId="s18">
    <w:name w:val="s18"/>
    <w:basedOn w:val="DefaultParagraphFont"/>
    <w:rsid w:val="000B14AA"/>
    <w:rPr>
      <w:rFonts w:ascii="Times New Roman" w:hAnsi="Times New Roman" w:cs="Times New Roman" w:hint="default"/>
      <w:sz w:val="18"/>
      <w:szCs w:val="18"/>
    </w:rPr>
  </w:style>
  <w:style w:type="character" w:customStyle="1" w:styleId="s19">
    <w:name w:val="s19"/>
    <w:basedOn w:val="DefaultParagraphFont"/>
    <w:rsid w:val="000B14AA"/>
    <w:rPr>
      <w:color w:val="000000"/>
    </w:rPr>
  </w:style>
  <w:style w:type="character" w:customStyle="1" w:styleId="s20">
    <w:name w:val="s20"/>
    <w:basedOn w:val="DefaultParagraphFont"/>
    <w:rsid w:val="000B14AA"/>
    <w:rPr>
      <w:color w:val="8A8885"/>
      <w:shd w:val="clear" w:color="auto" w:fill="FFFFFF"/>
    </w:rPr>
  </w:style>
  <w:style w:type="character" w:customStyle="1" w:styleId="s21">
    <w:name w:val="s21"/>
    <w:basedOn w:val="DefaultParagraphFont"/>
    <w:rsid w:val="000B14AA"/>
    <w:rPr>
      <w:color w:val="2C2825"/>
      <w:shd w:val="clear" w:color="auto" w:fill="FFFFFF"/>
    </w:rPr>
  </w:style>
  <w:style w:type="character" w:customStyle="1" w:styleId="s22">
    <w:name w:val="s22"/>
    <w:basedOn w:val="DefaultParagraphFont"/>
    <w:rsid w:val="000B14AA"/>
    <w:rPr>
      <w:color w:val="000000"/>
      <w:shd w:val="clear" w:color="auto" w:fill="auto"/>
    </w:rPr>
  </w:style>
  <w:style w:type="character" w:customStyle="1" w:styleId="s23">
    <w:name w:val="s23"/>
    <w:basedOn w:val="DefaultParagraphFont"/>
    <w:rsid w:val="000B14AA"/>
    <w:rPr>
      <w:color w:val="FFFFFF"/>
    </w:rPr>
  </w:style>
  <w:style w:type="character" w:customStyle="1" w:styleId="s24">
    <w:name w:val="s24"/>
    <w:basedOn w:val="DefaultParagraphFont"/>
    <w:rsid w:val="000B14AA"/>
    <w:rPr>
      <w:rFonts w:ascii="Times New Roman" w:hAnsi="Times New Roman" w:cs="Times New Roman" w:hint="default"/>
      <w:color w:val="000000"/>
      <w:sz w:val="18"/>
      <w:szCs w:val="18"/>
    </w:rPr>
  </w:style>
  <w:style w:type="character" w:customStyle="1" w:styleId="s25">
    <w:name w:val="s25"/>
    <w:basedOn w:val="DefaultParagraphFont"/>
    <w:rsid w:val="000B14AA"/>
    <w:rPr>
      <w:color w:val="000000"/>
    </w:rPr>
  </w:style>
  <w:style w:type="character" w:styleId="Hyperlink">
    <w:name w:val="Hyperlink"/>
    <w:basedOn w:val="DefaultParagraphFont"/>
    <w:uiPriority w:val="99"/>
    <w:unhideWhenUsed/>
    <w:rsid w:val="000B14AA"/>
    <w:rPr>
      <w:color w:val="0000FF"/>
      <w:u w:val="single"/>
    </w:rPr>
  </w:style>
  <w:style w:type="table" w:styleId="TableGrid">
    <w:name w:val="Table Grid"/>
    <w:basedOn w:val="TableNormal"/>
    <w:uiPriority w:val="59"/>
    <w:rsid w:val="00E9516D"/>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93B55"/>
    <w:pPr>
      <w:tabs>
        <w:tab w:val="center" w:pos="4513"/>
        <w:tab w:val="right" w:pos="9026"/>
      </w:tabs>
    </w:pPr>
  </w:style>
  <w:style w:type="character" w:customStyle="1" w:styleId="HeaderChar">
    <w:name w:val="Header Char"/>
    <w:basedOn w:val="DefaultParagraphFont"/>
    <w:link w:val="Header"/>
    <w:uiPriority w:val="99"/>
    <w:rsid w:val="00293B55"/>
  </w:style>
  <w:style w:type="paragraph" w:styleId="Footer">
    <w:name w:val="footer"/>
    <w:basedOn w:val="Normal"/>
    <w:link w:val="FooterChar"/>
    <w:uiPriority w:val="99"/>
    <w:unhideWhenUsed/>
    <w:rsid w:val="00293B55"/>
    <w:pPr>
      <w:tabs>
        <w:tab w:val="center" w:pos="4513"/>
        <w:tab w:val="right" w:pos="9026"/>
      </w:tabs>
    </w:pPr>
  </w:style>
  <w:style w:type="character" w:customStyle="1" w:styleId="FooterChar">
    <w:name w:val="Footer Char"/>
    <w:basedOn w:val="DefaultParagraphFont"/>
    <w:link w:val="Footer"/>
    <w:uiPriority w:val="99"/>
    <w:rsid w:val="00293B55"/>
  </w:style>
  <w:style w:type="character" w:styleId="PageNumber">
    <w:name w:val="page number"/>
    <w:basedOn w:val="DefaultParagraphFont"/>
    <w:uiPriority w:val="99"/>
    <w:semiHidden/>
    <w:unhideWhenUsed/>
    <w:rsid w:val="005C4EAE"/>
  </w:style>
  <w:style w:type="character" w:customStyle="1" w:styleId="Heading1Char">
    <w:name w:val="Heading 1 Char"/>
    <w:basedOn w:val="DefaultParagraphFont"/>
    <w:link w:val="Heading1"/>
    <w:uiPriority w:val="9"/>
    <w:rsid w:val="00F74B29"/>
    <w:rPr>
      <w:rFonts w:asciiTheme="majorHAnsi" w:eastAsiaTheme="majorEastAsia" w:hAnsiTheme="majorHAnsi" w:cstheme="majorBidi"/>
      <w:color w:val="2F5496" w:themeColor="accent1" w:themeShade="BF"/>
      <w:sz w:val="32"/>
      <w:szCs w:val="32"/>
    </w:rPr>
  </w:style>
  <w:style w:type="paragraph" w:customStyle="1" w:styleId="p14">
    <w:name w:val="p14"/>
    <w:basedOn w:val="Normal"/>
    <w:rsid w:val="002B3F91"/>
    <w:rPr>
      <w:rFonts w:ascii="Times" w:eastAsiaTheme="minorHAnsi" w:hAnsi="Times"/>
      <w:color w:val="000000"/>
    </w:rPr>
  </w:style>
  <w:style w:type="paragraph" w:customStyle="1" w:styleId="p15">
    <w:name w:val="p15"/>
    <w:basedOn w:val="Normal"/>
    <w:rsid w:val="002B3F91"/>
    <w:pPr>
      <w:spacing w:after="180" w:line="270" w:lineRule="atLeast"/>
    </w:pPr>
    <w:rPr>
      <w:rFonts w:ascii="Helvetica" w:eastAsiaTheme="minorHAnsi" w:hAnsi="Helvetica"/>
      <w:color w:val="333333"/>
      <w:sz w:val="26"/>
      <w:szCs w:val="26"/>
    </w:rPr>
  </w:style>
  <w:style w:type="character" w:customStyle="1" w:styleId="Heading2Char">
    <w:name w:val="Heading 2 Char"/>
    <w:basedOn w:val="DefaultParagraphFont"/>
    <w:link w:val="Heading2"/>
    <w:uiPriority w:val="9"/>
    <w:rsid w:val="00E37D84"/>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426ECF"/>
    <w:rPr>
      <w:rFonts w:ascii="Tahoma" w:hAnsi="Tahoma" w:cs="Tahoma"/>
      <w:sz w:val="16"/>
      <w:szCs w:val="16"/>
    </w:rPr>
  </w:style>
  <w:style w:type="character" w:customStyle="1" w:styleId="BalloonTextChar">
    <w:name w:val="Balloon Text Char"/>
    <w:basedOn w:val="DefaultParagraphFont"/>
    <w:link w:val="BalloonText"/>
    <w:uiPriority w:val="99"/>
    <w:semiHidden/>
    <w:rsid w:val="00426E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83402">
      <w:bodyDiv w:val="1"/>
      <w:marLeft w:val="0"/>
      <w:marRight w:val="0"/>
      <w:marTop w:val="0"/>
      <w:marBottom w:val="0"/>
      <w:divBdr>
        <w:top w:val="none" w:sz="0" w:space="0" w:color="auto"/>
        <w:left w:val="none" w:sz="0" w:space="0" w:color="auto"/>
        <w:bottom w:val="none" w:sz="0" w:space="0" w:color="auto"/>
        <w:right w:val="none" w:sz="0" w:space="0" w:color="auto"/>
      </w:divBdr>
    </w:div>
    <w:div w:id="432211349">
      <w:bodyDiv w:val="1"/>
      <w:marLeft w:val="0"/>
      <w:marRight w:val="0"/>
      <w:marTop w:val="0"/>
      <w:marBottom w:val="0"/>
      <w:divBdr>
        <w:top w:val="none" w:sz="0" w:space="0" w:color="auto"/>
        <w:left w:val="none" w:sz="0" w:space="0" w:color="auto"/>
        <w:bottom w:val="none" w:sz="0" w:space="0" w:color="auto"/>
        <w:right w:val="none" w:sz="0" w:space="0" w:color="auto"/>
      </w:divBdr>
    </w:div>
    <w:div w:id="487868025">
      <w:bodyDiv w:val="1"/>
      <w:marLeft w:val="0"/>
      <w:marRight w:val="0"/>
      <w:marTop w:val="0"/>
      <w:marBottom w:val="0"/>
      <w:divBdr>
        <w:top w:val="none" w:sz="0" w:space="0" w:color="auto"/>
        <w:left w:val="none" w:sz="0" w:space="0" w:color="auto"/>
        <w:bottom w:val="none" w:sz="0" w:space="0" w:color="auto"/>
        <w:right w:val="none" w:sz="0" w:space="0" w:color="auto"/>
      </w:divBdr>
    </w:div>
    <w:div w:id="1115901967">
      <w:bodyDiv w:val="1"/>
      <w:marLeft w:val="0"/>
      <w:marRight w:val="0"/>
      <w:marTop w:val="0"/>
      <w:marBottom w:val="0"/>
      <w:divBdr>
        <w:top w:val="none" w:sz="0" w:space="0" w:color="auto"/>
        <w:left w:val="none" w:sz="0" w:space="0" w:color="auto"/>
        <w:bottom w:val="none" w:sz="0" w:space="0" w:color="auto"/>
        <w:right w:val="none" w:sz="0" w:space="0" w:color="auto"/>
      </w:divBdr>
    </w:div>
    <w:div w:id="1542204996">
      <w:bodyDiv w:val="1"/>
      <w:marLeft w:val="0"/>
      <w:marRight w:val="0"/>
      <w:marTop w:val="0"/>
      <w:marBottom w:val="0"/>
      <w:divBdr>
        <w:top w:val="none" w:sz="0" w:space="0" w:color="auto"/>
        <w:left w:val="none" w:sz="0" w:space="0" w:color="auto"/>
        <w:bottom w:val="none" w:sz="0" w:space="0" w:color="auto"/>
        <w:right w:val="none" w:sz="0" w:space="0" w:color="auto"/>
      </w:divBdr>
    </w:div>
    <w:div w:id="1594318875">
      <w:bodyDiv w:val="1"/>
      <w:marLeft w:val="0"/>
      <w:marRight w:val="0"/>
      <w:marTop w:val="0"/>
      <w:marBottom w:val="0"/>
      <w:divBdr>
        <w:top w:val="none" w:sz="0" w:space="0" w:color="auto"/>
        <w:left w:val="none" w:sz="0" w:space="0" w:color="auto"/>
        <w:bottom w:val="none" w:sz="0" w:space="0" w:color="auto"/>
        <w:right w:val="none" w:sz="0" w:space="0" w:color="auto"/>
      </w:divBdr>
    </w:div>
    <w:div w:id="1783189067">
      <w:bodyDiv w:val="1"/>
      <w:marLeft w:val="0"/>
      <w:marRight w:val="0"/>
      <w:marTop w:val="0"/>
      <w:marBottom w:val="0"/>
      <w:divBdr>
        <w:top w:val="none" w:sz="0" w:space="0" w:color="auto"/>
        <w:left w:val="none" w:sz="0" w:space="0" w:color="auto"/>
        <w:bottom w:val="none" w:sz="0" w:space="0" w:color="auto"/>
        <w:right w:val="none" w:sz="0" w:space="0" w:color="auto"/>
      </w:divBdr>
    </w:div>
    <w:div w:id="1926842760">
      <w:bodyDiv w:val="1"/>
      <w:marLeft w:val="0"/>
      <w:marRight w:val="0"/>
      <w:marTop w:val="0"/>
      <w:marBottom w:val="0"/>
      <w:divBdr>
        <w:top w:val="none" w:sz="0" w:space="0" w:color="auto"/>
        <w:left w:val="none" w:sz="0" w:space="0" w:color="auto"/>
        <w:bottom w:val="none" w:sz="0" w:space="0" w:color="auto"/>
        <w:right w:val="none" w:sz="0" w:space="0" w:color="auto"/>
      </w:divBdr>
    </w:div>
    <w:div w:id="21053041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theguardian.com/uk-news/2017/dec/04/british-aid-scheme-suspended-amid-allegations-of-payments-to-syrian-jihadis" TargetMode="External"/><Relationship Id="rId12" Type="http://schemas.openxmlformats.org/officeDocument/2006/relationships/hyperlink" Target="https://www.theguardian.com/money/2017/dec/02/ethical-gift-vouchers-lendwithcare-microloans-empower-women" TargetMode="External"/><Relationship Id="rId13" Type="http://schemas.openxmlformats.org/officeDocument/2006/relationships/hyperlink" Target="http://hansard.millbanksystems.com/commons/1991/jun/20/charities" TargetMode="External"/><Relationship Id="rId14" Type="http://schemas.openxmlformats.org/officeDocument/2006/relationships/hyperlink" Target="http://ageconsearch.tind.io/record/12818/files/pr050005.pdf" TargetMode="External"/><Relationship Id="rId15" Type="http://schemas.openxmlformats.org/officeDocument/2006/relationships/hyperlink" Target="https://www.results.org.uk/news/education-counts"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yperlink" Target="http://www.bbc.co.uk/programmes/b09j0fql" TargetMode="External"/><Relationship Id="rId8" Type="http://schemas.openxmlformats.org/officeDocument/2006/relationships/hyperlink" Target="http://ricci.org.uk/subdomains/blogexp/wp-content/uploads/2017/12/Downard-2014-Make-Poverty-History.docx" TargetMode="External"/><Relationship Id="rId9" Type="http://schemas.openxmlformats.org/officeDocument/2006/relationships/hyperlink" Target="http://report.educationcommission.org/report/" TargetMode="External"/><Relationship Id="rId10" Type="http://schemas.openxmlformats.org/officeDocument/2006/relationships/hyperlink" Target="https://bmcpublichealth.biomedcentral.com/articles/10.1186/s12889-017-4748-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399</TotalTime>
  <Pages>15</Pages>
  <Words>4448</Words>
  <Characters>25354</Characters>
  <Application>Microsoft Macintosh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Ricci Downard</dc:creator>
  <cp:keywords/>
  <dc:description/>
  <cp:lastModifiedBy>Ricci Downard</cp:lastModifiedBy>
  <cp:revision>56</cp:revision>
  <dcterms:created xsi:type="dcterms:W3CDTF">2017-11-08T18:09:00Z</dcterms:created>
  <dcterms:modified xsi:type="dcterms:W3CDTF">2017-12-20T13:56:00Z</dcterms:modified>
</cp:coreProperties>
</file>